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674" w:rsidRPr="009A4885" w:rsidRDefault="00C52674" w:rsidP="00C52674">
      <w:pPr>
        <w:pStyle w:val="Default"/>
        <w:rPr>
          <w:rFonts w:asciiTheme="majorHAnsi" w:hAnsiTheme="majorHAnsi"/>
          <w:b/>
          <w:color w:val="auto"/>
          <w:sz w:val="22"/>
          <w:szCs w:val="22"/>
        </w:rPr>
      </w:pPr>
      <w:r w:rsidRPr="00C135B4">
        <w:rPr>
          <w:rFonts w:asciiTheme="majorHAnsi" w:hAnsiTheme="majorHAnsi"/>
          <w:b/>
          <w:color w:val="auto"/>
        </w:rPr>
        <w:t xml:space="preserve">PULA FILM FESTIVAL                                                                                    </w:t>
      </w:r>
      <w:r w:rsidR="00C135B4" w:rsidRPr="00C135B4">
        <w:rPr>
          <w:rFonts w:asciiTheme="majorHAnsi" w:hAnsiTheme="majorHAnsi"/>
          <w:b/>
          <w:color w:val="auto"/>
        </w:rPr>
        <w:t xml:space="preserve">         </w:t>
      </w:r>
      <w:r w:rsidR="00C135B4">
        <w:rPr>
          <w:rFonts w:asciiTheme="majorHAnsi" w:hAnsiTheme="majorHAnsi"/>
          <w:b/>
          <w:color w:val="auto"/>
        </w:rPr>
        <w:t xml:space="preserve">                             </w:t>
      </w:r>
      <w:r w:rsidRPr="007D36DE">
        <w:rPr>
          <w:rFonts w:asciiTheme="majorHAnsi" w:hAnsiTheme="majorHAnsi"/>
          <w:b/>
          <w:color w:val="auto"/>
          <w:u w:val="single"/>
        </w:rPr>
        <w:t xml:space="preserve">Obrazac </w:t>
      </w:r>
      <w:r w:rsidR="00DE0BDE" w:rsidRPr="007D36DE">
        <w:rPr>
          <w:rFonts w:asciiTheme="majorHAnsi" w:hAnsiTheme="majorHAnsi"/>
          <w:b/>
          <w:color w:val="auto"/>
          <w:u w:val="single"/>
        </w:rPr>
        <w:t>1</w:t>
      </w:r>
    </w:p>
    <w:p w:rsidR="00C52674" w:rsidRPr="009A4885" w:rsidRDefault="00C52674" w:rsidP="00C52674">
      <w:pPr>
        <w:pStyle w:val="Default"/>
        <w:rPr>
          <w:rFonts w:asciiTheme="majorHAnsi" w:hAnsiTheme="majorHAnsi"/>
          <w:b/>
          <w:color w:val="auto"/>
          <w:sz w:val="22"/>
          <w:szCs w:val="22"/>
        </w:rPr>
      </w:pPr>
      <w:r w:rsidRPr="009A4885">
        <w:rPr>
          <w:rFonts w:asciiTheme="majorHAnsi" w:hAnsiTheme="majorHAnsi"/>
          <w:b/>
          <w:color w:val="auto"/>
          <w:sz w:val="22"/>
          <w:szCs w:val="22"/>
        </w:rPr>
        <w:t>Uspon na Kaštel 2, 52100 Pula</w:t>
      </w:r>
    </w:p>
    <w:p w:rsidR="00C52674" w:rsidRPr="009A4885" w:rsidRDefault="00C52674" w:rsidP="00C52674">
      <w:pPr>
        <w:pStyle w:val="Default"/>
        <w:rPr>
          <w:rFonts w:asciiTheme="majorHAnsi" w:hAnsiTheme="majorHAnsi"/>
          <w:b/>
          <w:bCs/>
          <w:color w:val="auto"/>
          <w:sz w:val="22"/>
          <w:szCs w:val="22"/>
        </w:rPr>
      </w:pPr>
    </w:p>
    <w:p w:rsidR="00C52674" w:rsidRPr="009A4885" w:rsidRDefault="00C52674" w:rsidP="00C52674">
      <w:pPr>
        <w:pStyle w:val="Default"/>
        <w:rPr>
          <w:rFonts w:asciiTheme="majorHAnsi" w:hAnsiTheme="majorHAnsi"/>
          <w:b/>
          <w:bCs/>
          <w:color w:val="auto"/>
          <w:sz w:val="22"/>
          <w:szCs w:val="22"/>
        </w:rPr>
      </w:pPr>
      <w:r w:rsidRPr="009A4885">
        <w:rPr>
          <w:rFonts w:asciiTheme="majorHAnsi" w:hAnsiTheme="majorHAnsi"/>
          <w:b/>
          <w:bCs/>
          <w:color w:val="auto"/>
          <w:sz w:val="22"/>
          <w:szCs w:val="22"/>
        </w:rPr>
        <w:t>Pula,</w:t>
      </w:r>
      <w:r w:rsidR="007B4F68" w:rsidRPr="009A4885">
        <w:rPr>
          <w:rFonts w:asciiTheme="majorHAnsi" w:hAnsiTheme="majorHAnsi"/>
          <w:b/>
          <w:bCs/>
          <w:color w:val="auto"/>
          <w:sz w:val="22"/>
          <w:szCs w:val="22"/>
        </w:rPr>
        <w:t xml:space="preserve"> </w:t>
      </w:r>
      <w:r w:rsidR="00F247E3">
        <w:rPr>
          <w:rFonts w:asciiTheme="majorHAnsi" w:hAnsiTheme="majorHAnsi"/>
          <w:b/>
          <w:bCs/>
          <w:color w:val="auto"/>
          <w:sz w:val="22"/>
          <w:szCs w:val="22"/>
        </w:rPr>
        <w:t>4</w:t>
      </w:r>
      <w:r w:rsidR="007B4F68" w:rsidRPr="009A4885">
        <w:rPr>
          <w:rFonts w:asciiTheme="majorHAnsi" w:hAnsiTheme="majorHAnsi"/>
          <w:b/>
          <w:bCs/>
          <w:color w:val="auto"/>
          <w:sz w:val="22"/>
          <w:szCs w:val="22"/>
        </w:rPr>
        <w:t>.</w:t>
      </w:r>
      <w:r w:rsidR="00F247E3">
        <w:rPr>
          <w:rFonts w:asciiTheme="majorHAnsi" w:hAnsiTheme="majorHAnsi"/>
          <w:b/>
          <w:bCs/>
          <w:color w:val="auto"/>
          <w:sz w:val="22"/>
          <w:szCs w:val="22"/>
        </w:rPr>
        <w:t>11</w:t>
      </w:r>
      <w:r w:rsidR="00E62841">
        <w:rPr>
          <w:rFonts w:asciiTheme="majorHAnsi" w:hAnsiTheme="majorHAnsi"/>
          <w:b/>
          <w:bCs/>
          <w:color w:val="auto"/>
          <w:sz w:val="22"/>
          <w:szCs w:val="22"/>
        </w:rPr>
        <w:t>.202</w:t>
      </w:r>
      <w:r w:rsidR="00F247E3">
        <w:rPr>
          <w:rFonts w:asciiTheme="majorHAnsi" w:hAnsiTheme="majorHAnsi"/>
          <w:b/>
          <w:bCs/>
          <w:color w:val="auto"/>
          <w:sz w:val="22"/>
          <w:szCs w:val="22"/>
        </w:rPr>
        <w:t>2.</w:t>
      </w:r>
    </w:p>
    <w:p w:rsidR="00C52674" w:rsidRPr="009A4885" w:rsidRDefault="00C52674" w:rsidP="00C52674">
      <w:pPr>
        <w:pStyle w:val="Default"/>
        <w:rPr>
          <w:rFonts w:asciiTheme="majorHAnsi" w:hAnsiTheme="majorHAnsi"/>
          <w:bCs/>
          <w:color w:val="auto"/>
          <w:sz w:val="22"/>
          <w:szCs w:val="22"/>
        </w:rPr>
      </w:pPr>
      <w:proofErr w:type="spellStart"/>
      <w:r w:rsidRPr="009A4885">
        <w:rPr>
          <w:rFonts w:asciiTheme="majorHAnsi" w:hAnsiTheme="majorHAnsi"/>
          <w:bCs/>
          <w:color w:val="auto"/>
          <w:sz w:val="22"/>
          <w:szCs w:val="22"/>
        </w:rPr>
        <w:t>Ur.broj</w:t>
      </w:r>
      <w:proofErr w:type="spellEnd"/>
      <w:r w:rsidRPr="009A4885">
        <w:rPr>
          <w:rFonts w:asciiTheme="majorHAnsi" w:hAnsiTheme="majorHAnsi"/>
          <w:bCs/>
          <w:color w:val="auto"/>
          <w:sz w:val="22"/>
          <w:szCs w:val="22"/>
        </w:rPr>
        <w:t xml:space="preserve">: </w:t>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4A0A4A" w:rsidRPr="00372680">
        <w:rPr>
          <w:rFonts w:asciiTheme="majorHAnsi" w:hAnsiTheme="majorHAnsi"/>
          <w:bCs/>
          <w:color w:val="auto"/>
          <w:sz w:val="22"/>
          <w:szCs w:val="22"/>
        </w:rPr>
        <w:softHyphen/>
      </w:r>
      <w:r w:rsidR="00E13D3C" w:rsidRPr="00372680">
        <w:rPr>
          <w:rFonts w:asciiTheme="majorHAnsi" w:hAnsiTheme="majorHAnsi"/>
          <w:bCs/>
          <w:color w:val="auto"/>
          <w:sz w:val="22"/>
          <w:szCs w:val="22"/>
        </w:rPr>
        <w:t>01-06-</w:t>
      </w:r>
      <w:r w:rsidR="00372680" w:rsidRPr="00372680">
        <w:rPr>
          <w:rFonts w:asciiTheme="majorHAnsi" w:hAnsiTheme="majorHAnsi"/>
          <w:bCs/>
          <w:color w:val="auto"/>
          <w:sz w:val="22"/>
          <w:szCs w:val="22"/>
        </w:rPr>
        <w:t>22-30</w:t>
      </w:r>
    </w:p>
    <w:p w:rsidR="001F798D" w:rsidRPr="009A4885" w:rsidRDefault="001F798D" w:rsidP="00B57A16">
      <w:pPr>
        <w:pStyle w:val="Default"/>
        <w:jc w:val="right"/>
        <w:rPr>
          <w:rStyle w:val="Hiperveza"/>
          <w:rFonts w:asciiTheme="majorHAnsi" w:hAnsiTheme="majorHAnsi"/>
          <w:sz w:val="22"/>
          <w:szCs w:val="22"/>
        </w:rPr>
      </w:pPr>
    </w:p>
    <w:p w:rsidR="00C52674" w:rsidRPr="009A4885" w:rsidRDefault="00FB12D5" w:rsidP="003E1EBB">
      <w:pPr>
        <w:pStyle w:val="Default"/>
        <w:rPr>
          <w:rFonts w:asciiTheme="majorHAnsi" w:hAnsiTheme="majorHAnsi"/>
          <w:b/>
          <w:bCs/>
          <w:color w:val="auto"/>
          <w:sz w:val="22"/>
          <w:szCs w:val="22"/>
        </w:rPr>
      </w:pPr>
      <w:hyperlink r:id="rId7" w:history="1"/>
    </w:p>
    <w:p w:rsidR="00FA3654" w:rsidRPr="00C135B4" w:rsidRDefault="00FA3654" w:rsidP="00FA3654">
      <w:pPr>
        <w:pStyle w:val="Default"/>
        <w:ind w:right="72"/>
        <w:jc w:val="center"/>
        <w:rPr>
          <w:rFonts w:asciiTheme="majorHAnsi" w:hAnsiTheme="majorHAnsi"/>
          <w:b/>
          <w:bCs/>
          <w:color w:val="auto"/>
        </w:rPr>
      </w:pPr>
      <w:r w:rsidRPr="00C135B4">
        <w:rPr>
          <w:rFonts w:asciiTheme="majorHAnsi" w:hAnsiTheme="majorHAnsi"/>
          <w:b/>
          <w:bCs/>
          <w:color w:val="auto"/>
        </w:rPr>
        <w:t>POZIV NA DOSTAVU PONUDE</w:t>
      </w:r>
    </w:p>
    <w:p w:rsidR="00FA3654" w:rsidRPr="009A4885" w:rsidRDefault="00FA3654" w:rsidP="00FA3654">
      <w:pPr>
        <w:pStyle w:val="Default"/>
        <w:rPr>
          <w:rFonts w:asciiTheme="majorHAnsi" w:hAnsiTheme="majorHAnsi"/>
          <w:bCs/>
          <w:color w:val="auto"/>
          <w:sz w:val="22"/>
          <w:szCs w:val="22"/>
        </w:rPr>
      </w:pPr>
      <w:r w:rsidRPr="009A4885">
        <w:rPr>
          <w:rFonts w:asciiTheme="majorHAnsi" w:hAnsiTheme="majorHAnsi"/>
          <w:bCs/>
          <w:color w:val="auto"/>
          <w:sz w:val="22"/>
          <w:szCs w:val="22"/>
        </w:rPr>
        <w:t>Poštovani,</w:t>
      </w:r>
    </w:p>
    <w:p w:rsidR="00FA3654" w:rsidRPr="009A4885" w:rsidRDefault="00FA3654" w:rsidP="00FA3654">
      <w:pPr>
        <w:pStyle w:val="Default"/>
        <w:rPr>
          <w:rFonts w:asciiTheme="majorHAnsi" w:hAnsiTheme="majorHAnsi"/>
          <w:b/>
          <w:bCs/>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Naručitelj Pula Film Festival upućuje Poziv na dostavu ponuda. </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Sukladno čl. 18., stavku 3 Zakona o javnoj nabavi (Narodne novine 90/11, 83/13, 143/13) za godišnju </w:t>
      </w:r>
      <w:r w:rsidRPr="00452A52">
        <w:rPr>
          <w:rFonts w:asciiTheme="majorHAnsi" w:hAnsiTheme="majorHAnsi"/>
          <w:b/>
          <w:color w:val="auto"/>
          <w:sz w:val="22"/>
          <w:szCs w:val="22"/>
        </w:rPr>
        <w:t>procijenjenu vrijednost</w:t>
      </w:r>
      <w:r w:rsidRPr="009A4885">
        <w:rPr>
          <w:rFonts w:asciiTheme="majorHAnsi" w:hAnsiTheme="majorHAnsi"/>
          <w:color w:val="auto"/>
          <w:sz w:val="22"/>
          <w:szCs w:val="22"/>
        </w:rPr>
        <w:t xml:space="preserve"> nabave iz Plana nabave </w:t>
      </w:r>
      <w:r w:rsidRPr="00452A52">
        <w:rPr>
          <w:rFonts w:asciiTheme="majorHAnsi" w:hAnsiTheme="majorHAnsi"/>
          <w:b/>
          <w:color w:val="auto"/>
          <w:sz w:val="22"/>
          <w:szCs w:val="22"/>
        </w:rPr>
        <w:t>manju od 200.000,00</w:t>
      </w:r>
      <w:r w:rsidRPr="009A4885">
        <w:rPr>
          <w:rFonts w:asciiTheme="majorHAnsi" w:hAnsiTheme="majorHAnsi"/>
          <w:color w:val="auto"/>
          <w:sz w:val="22"/>
          <w:szCs w:val="22"/>
        </w:rPr>
        <w:t xml:space="preserve"> (500.000,00) kuna bez PDV-a (tzv. </w:t>
      </w:r>
      <w:r w:rsidR="00E62841">
        <w:rPr>
          <w:rFonts w:asciiTheme="majorHAnsi" w:hAnsiTheme="majorHAnsi"/>
          <w:color w:val="auto"/>
          <w:sz w:val="22"/>
          <w:szCs w:val="22"/>
        </w:rPr>
        <w:t>jednostavnu</w:t>
      </w:r>
      <w:r w:rsidRPr="009A4885">
        <w:rPr>
          <w:rFonts w:asciiTheme="majorHAnsi" w:hAnsiTheme="majorHAnsi"/>
          <w:color w:val="auto"/>
          <w:sz w:val="22"/>
          <w:szCs w:val="22"/>
        </w:rPr>
        <w:t xml:space="preserve"> nabavu) Naručitelj nije obavezan provoditi postupke javne nabave propisane Zakonom o javnoj nabavi. </w:t>
      </w:r>
    </w:p>
    <w:p w:rsidR="00FA3654" w:rsidRPr="009A4885" w:rsidRDefault="00FA3654" w:rsidP="00FA3654">
      <w:pPr>
        <w:pStyle w:val="Default"/>
        <w:rPr>
          <w:rFonts w:asciiTheme="majorHAnsi" w:hAnsiTheme="majorHAnsi"/>
          <w:color w:val="auto"/>
          <w:sz w:val="22"/>
          <w:szCs w:val="22"/>
        </w:rPr>
      </w:pPr>
    </w:p>
    <w:p w:rsidR="00FA3654" w:rsidRPr="00C42DE4" w:rsidRDefault="00FA3654" w:rsidP="00FA3654">
      <w:pPr>
        <w:pStyle w:val="Default"/>
        <w:rPr>
          <w:rFonts w:asciiTheme="majorHAnsi" w:hAnsiTheme="majorHAnsi"/>
          <w:b/>
          <w:color w:val="FFFFFF" w:themeColor="background1"/>
          <w:sz w:val="22"/>
          <w:szCs w:val="22"/>
        </w:rPr>
      </w:pPr>
      <w:r w:rsidRPr="00C42DE4">
        <w:rPr>
          <w:rFonts w:asciiTheme="majorHAnsi" w:hAnsiTheme="majorHAnsi"/>
          <w:b/>
          <w:color w:val="FFFFFF" w:themeColor="background1"/>
          <w:sz w:val="22"/>
          <w:szCs w:val="22"/>
          <w:highlight w:val="black"/>
        </w:rPr>
        <w:t>1. OPIS PREDMETA NABAVE</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Predmet nabave: </w:t>
      </w:r>
      <w:r w:rsidR="00BA6B25" w:rsidRPr="009A4885">
        <w:rPr>
          <w:rFonts w:asciiTheme="majorHAnsi" w:hAnsiTheme="majorHAnsi"/>
          <w:b/>
          <w:color w:val="auto"/>
          <w:sz w:val="22"/>
          <w:szCs w:val="22"/>
        </w:rPr>
        <w:t xml:space="preserve">nabava sustava </w:t>
      </w:r>
      <w:r w:rsidR="00103F00" w:rsidRPr="009A4885">
        <w:rPr>
          <w:rFonts w:asciiTheme="majorHAnsi" w:hAnsiTheme="majorHAnsi"/>
          <w:b/>
          <w:color w:val="auto"/>
          <w:sz w:val="22"/>
          <w:szCs w:val="22"/>
        </w:rPr>
        <w:t>ozvučenja</w:t>
      </w:r>
      <w:r w:rsidR="00BA6B25" w:rsidRPr="009A4885">
        <w:rPr>
          <w:rFonts w:asciiTheme="majorHAnsi" w:hAnsiTheme="majorHAnsi"/>
          <w:b/>
          <w:color w:val="auto"/>
          <w:sz w:val="22"/>
          <w:szCs w:val="22"/>
        </w:rPr>
        <w:t xml:space="preserve"> </w:t>
      </w:r>
    </w:p>
    <w:p w:rsidR="00E62841" w:rsidRPr="009A4885" w:rsidRDefault="00FA3654" w:rsidP="00E62841">
      <w:pPr>
        <w:pStyle w:val="Default"/>
        <w:rPr>
          <w:rFonts w:asciiTheme="majorHAnsi" w:hAnsiTheme="majorHAnsi"/>
          <w:color w:val="auto"/>
          <w:sz w:val="22"/>
          <w:szCs w:val="22"/>
        </w:rPr>
      </w:pPr>
      <w:r w:rsidRPr="009A4885">
        <w:rPr>
          <w:rFonts w:asciiTheme="majorHAnsi" w:hAnsiTheme="majorHAnsi"/>
          <w:color w:val="auto"/>
          <w:sz w:val="22"/>
          <w:szCs w:val="22"/>
        </w:rPr>
        <w:t xml:space="preserve">Opis predmeta nabave: </w:t>
      </w:r>
      <w:r w:rsidR="00E62841" w:rsidRPr="009A4885">
        <w:rPr>
          <w:rFonts w:asciiTheme="majorHAnsi" w:hAnsiTheme="majorHAnsi"/>
          <w:b/>
          <w:color w:val="auto"/>
          <w:sz w:val="22"/>
          <w:szCs w:val="22"/>
        </w:rPr>
        <w:t>nabava sustava ozvučenja za potrebe održavanja manifestacij</w:t>
      </w:r>
      <w:r w:rsidR="00F247E3">
        <w:rPr>
          <w:rFonts w:asciiTheme="majorHAnsi" w:hAnsiTheme="majorHAnsi"/>
          <w:b/>
          <w:color w:val="auto"/>
          <w:sz w:val="22"/>
          <w:szCs w:val="22"/>
        </w:rPr>
        <w:t xml:space="preserve">e Advent u Puli </w:t>
      </w:r>
      <w:r w:rsidR="00E62841" w:rsidRPr="009A4885">
        <w:rPr>
          <w:rFonts w:asciiTheme="majorHAnsi" w:hAnsiTheme="majorHAnsi"/>
          <w:b/>
          <w:color w:val="auto"/>
          <w:sz w:val="22"/>
          <w:szCs w:val="22"/>
        </w:rPr>
        <w:t>u organizaciji Pula Film Festivala</w:t>
      </w:r>
    </w:p>
    <w:p w:rsidR="00FA3654" w:rsidRPr="009A4885" w:rsidRDefault="00FA3654" w:rsidP="00FA3654">
      <w:pPr>
        <w:pStyle w:val="WW-Default"/>
        <w:rPr>
          <w:rFonts w:asciiTheme="majorHAnsi" w:hAnsiTheme="majorHAnsi"/>
          <w:b/>
          <w:color w:val="auto"/>
          <w:sz w:val="22"/>
          <w:szCs w:val="22"/>
        </w:rPr>
      </w:pPr>
    </w:p>
    <w:p w:rsidR="00DA4C94" w:rsidRPr="009A4885" w:rsidRDefault="00DA4C94" w:rsidP="00FA3654">
      <w:pPr>
        <w:pStyle w:val="WW-Default"/>
        <w:rPr>
          <w:rFonts w:asciiTheme="majorHAnsi" w:hAnsiTheme="majorHAnsi"/>
          <w:b/>
          <w:color w:val="auto"/>
          <w:sz w:val="22"/>
          <w:szCs w:val="22"/>
        </w:rPr>
      </w:pP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color w:val="auto"/>
          <w:sz w:val="22"/>
          <w:szCs w:val="22"/>
        </w:rPr>
      </w:pPr>
      <w:r w:rsidRPr="00C42DE4">
        <w:rPr>
          <w:rFonts w:asciiTheme="majorHAnsi" w:hAnsiTheme="majorHAnsi"/>
          <w:b/>
          <w:color w:val="FFFFFF" w:themeColor="background1"/>
          <w:sz w:val="22"/>
          <w:szCs w:val="22"/>
          <w:highlight w:val="black"/>
        </w:rPr>
        <w:t>2. UVJETI NABAVE</w:t>
      </w:r>
      <w:r w:rsidRPr="00C42DE4">
        <w:rPr>
          <w:rFonts w:asciiTheme="majorHAnsi" w:hAnsiTheme="majorHAnsi"/>
          <w:b/>
          <w:color w:val="FFFFFF" w:themeColor="background1"/>
          <w:sz w:val="22"/>
          <w:szCs w:val="22"/>
        </w:rPr>
        <w:t xml:space="preserve">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Vaša ponuda treba ispunjavati sljedeće uvjete: </w:t>
      </w:r>
    </w:p>
    <w:p w:rsidR="00FA3654" w:rsidRPr="009A4885" w:rsidRDefault="00FA3654" w:rsidP="00FA3654">
      <w:pPr>
        <w:rPr>
          <w:rFonts w:asciiTheme="majorHAnsi" w:hAnsiTheme="majorHAnsi"/>
        </w:rPr>
      </w:pPr>
    </w:p>
    <w:p w:rsidR="00FA3654" w:rsidRPr="009A4885" w:rsidRDefault="00FA3654" w:rsidP="00FA3654">
      <w:pPr>
        <w:rPr>
          <w:rFonts w:asciiTheme="majorHAnsi" w:hAnsiTheme="majorHAnsi"/>
          <w:b/>
          <w:bCs/>
        </w:rPr>
      </w:pPr>
      <w:r w:rsidRPr="009A4885">
        <w:rPr>
          <w:rFonts w:asciiTheme="majorHAnsi" w:hAnsiTheme="majorHAnsi"/>
        </w:rPr>
        <w:t xml:space="preserve">- </w:t>
      </w:r>
      <w:r w:rsidRPr="009A4885">
        <w:rPr>
          <w:rFonts w:asciiTheme="majorHAnsi" w:hAnsiTheme="majorHAnsi"/>
          <w:b/>
          <w:lang w:eastAsia="hr-HR"/>
        </w:rPr>
        <w:t>način izvršenja</w:t>
      </w:r>
      <w:r w:rsidRPr="009A4885">
        <w:rPr>
          <w:rFonts w:asciiTheme="majorHAnsi" w:hAnsiTheme="majorHAnsi"/>
        </w:rPr>
        <w:t xml:space="preserve">: sklapa se ugovor o nabavi s rokom važenja do </w:t>
      </w:r>
      <w:r w:rsidR="00923A5D">
        <w:rPr>
          <w:rFonts w:asciiTheme="majorHAnsi" w:hAnsiTheme="majorHAnsi"/>
        </w:rPr>
        <w:t>15.</w:t>
      </w:r>
      <w:r w:rsidRPr="00850E39">
        <w:rPr>
          <w:rFonts w:asciiTheme="majorHAnsi" w:hAnsiTheme="majorHAnsi"/>
        </w:rPr>
        <w:t xml:space="preserve"> </w:t>
      </w:r>
      <w:r w:rsidR="00F247E3">
        <w:rPr>
          <w:rFonts w:asciiTheme="majorHAnsi" w:hAnsiTheme="majorHAnsi"/>
        </w:rPr>
        <w:t xml:space="preserve">siječnja </w:t>
      </w:r>
      <w:r w:rsidRPr="00850E39">
        <w:rPr>
          <w:rFonts w:asciiTheme="majorHAnsi" w:hAnsiTheme="majorHAnsi"/>
        </w:rPr>
        <w:t>20</w:t>
      </w:r>
      <w:r w:rsidR="00F247E3">
        <w:rPr>
          <w:rFonts w:asciiTheme="majorHAnsi" w:hAnsiTheme="majorHAnsi"/>
        </w:rPr>
        <w:t>2</w:t>
      </w:r>
      <w:r w:rsidR="00923A5D">
        <w:rPr>
          <w:rFonts w:asciiTheme="majorHAnsi" w:hAnsiTheme="majorHAnsi"/>
        </w:rPr>
        <w:t>3</w:t>
      </w:r>
      <w:r w:rsidR="00F247E3">
        <w:rPr>
          <w:rFonts w:asciiTheme="majorHAnsi" w:hAnsiTheme="majorHAnsi"/>
        </w:rPr>
        <w:t>.</w:t>
      </w:r>
      <w:r w:rsidRPr="009A4885">
        <w:rPr>
          <w:rFonts w:asciiTheme="majorHAnsi" w:hAnsiTheme="majorHAnsi"/>
          <w:b/>
          <w:bCs/>
        </w:rPr>
        <w:t xml:space="preserve"> </w:t>
      </w:r>
    </w:p>
    <w:p w:rsidR="00FA3654" w:rsidRPr="009A4885" w:rsidRDefault="00FA3654" w:rsidP="00FA3654">
      <w:pPr>
        <w:pStyle w:val="Default"/>
        <w:rPr>
          <w:rFonts w:asciiTheme="majorHAnsi" w:hAnsiTheme="majorHAnsi"/>
          <w:bCs/>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rokovi izvršenja</w:t>
      </w:r>
      <w:r w:rsidRPr="009A4885">
        <w:rPr>
          <w:rFonts w:asciiTheme="majorHAnsi" w:hAnsiTheme="majorHAnsi"/>
          <w:color w:val="auto"/>
          <w:sz w:val="22"/>
          <w:szCs w:val="22"/>
        </w:rPr>
        <w:t xml:space="preserve">: </w:t>
      </w:r>
      <w:r w:rsidRPr="009A4885">
        <w:rPr>
          <w:rFonts w:asciiTheme="majorHAnsi" w:hAnsiTheme="majorHAnsi"/>
          <w:bCs/>
          <w:color w:val="auto"/>
          <w:sz w:val="22"/>
          <w:szCs w:val="22"/>
        </w:rPr>
        <w:t>sukladno priloženim specifikacijama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rok valjanosti ponude</w:t>
      </w: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60 </w:t>
      </w:r>
      <w:r w:rsidRPr="009A4885">
        <w:rPr>
          <w:rFonts w:asciiTheme="majorHAnsi" w:hAnsiTheme="majorHAnsi"/>
          <w:color w:val="auto"/>
          <w:sz w:val="22"/>
          <w:szCs w:val="22"/>
        </w:rPr>
        <w:t>dana</w:t>
      </w:r>
      <w:r w:rsidRPr="009A4885">
        <w:rPr>
          <w:rFonts w:asciiTheme="majorHAnsi" w:hAnsiTheme="majorHAnsi"/>
          <w:bCs/>
          <w:color w:val="auto"/>
          <w:sz w:val="22"/>
          <w:szCs w:val="22"/>
        </w:rPr>
        <w:t xml:space="preserve"> od isteka roka za dostavu ponude</w:t>
      </w:r>
      <w:r w:rsidRPr="009A4885">
        <w:rPr>
          <w:rFonts w:asciiTheme="majorHAnsi" w:hAnsiTheme="majorHAnsi"/>
          <w:color w:val="auto"/>
          <w:sz w:val="22"/>
          <w:szCs w:val="22"/>
        </w:rPr>
        <w:t xml:space="preserve">,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bCs/>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mjesto izvršenja</w:t>
      </w:r>
      <w:r w:rsidRPr="009A4885">
        <w:rPr>
          <w:rFonts w:asciiTheme="majorHAnsi" w:hAnsiTheme="majorHAnsi"/>
          <w:color w:val="auto"/>
          <w:sz w:val="22"/>
          <w:szCs w:val="22"/>
        </w:rPr>
        <w:t xml:space="preserve">: </w:t>
      </w:r>
      <w:r w:rsidRPr="009A4885">
        <w:rPr>
          <w:rFonts w:asciiTheme="majorHAnsi" w:hAnsiTheme="majorHAnsi"/>
          <w:b/>
          <w:bCs/>
          <w:color w:val="auto"/>
          <w:sz w:val="22"/>
          <w:szCs w:val="22"/>
        </w:rPr>
        <w:t xml:space="preserve">Pula, </w:t>
      </w:r>
      <w:r w:rsidRPr="009A4885">
        <w:rPr>
          <w:rFonts w:asciiTheme="majorHAnsi" w:hAnsiTheme="majorHAnsi"/>
          <w:bCs/>
          <w:color w:val="auto"/>
          <w:sz w:val="22"/>
          <w:szCs w:val="22"/>
        </w:rPr>
        <w:t>sukladno priloženim specifikacijama</w:t>
      </w:r>
      <w:r w:rsidRPr="009A4885">
        <w:rPr>
          <w:rFonts w:asciiTheme="majorHAnsi" w:hAnsiTheme="majorHAnsi"/>
          <w:b/>
          <w:bCs/>
          <w:color w:val="auto"/>
          <w:sz w:val="22"/>
          <w:szCs w:val="22"/>
        </w:rPr>
        <w:t xml:space="preserve">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autoSpaceDE w:val="0"/>
        <w:rPr>
          <w:rFonts w:asciiTheme="majorHAnsi" w:eastAsia="TimesNewRoman" w:hAnsiTheme="majorHAnsi"/>
        </w:rPr>
      </w:pPr>
      <w:r w:rsidRPr="009A4885">
        <w:rPr>
          <w:rFonts w:asciiTheme="majorHAnsi" w:hAnsiTheme="majorHAnsi"/>
        </w:rPr>
        <w:t xml:space="preserve">- </w:t>
      </w:r>
      <w:r w:rsidRPr="009A4885">
        <w:rPr>
          <w:rFonts w:asciiTheme="majorHAnsi" w:hAnsiTheme="majorHAnsi"/>
          <w:b/>
          <w:lang w:eastAsia="hr-HR"/>
        </w:rPr>
        <w:t>rok, način i uvjeti plaćanja</w:t>
      </w:r>
      <w:r w:rsidRPr="009A4885">
        <w:rPr>
          <w:rFonts w:asciiTheme="majorHAnsi" w:hAnsiTheme="majorHAnsi"/>
        </w:rPr>
        <w:t xml:space="preserve">: </w:t>
      </w:r>
      <w:r w:rsidRPr="009A4885">
        <w:rPr>
          <w:rFonts w:asciiTheme="majorHAnsi" w:eastAsia="TimesNewRoman" w:hAnsiTheme="majorHAnsi"/>
        </w:rPr>
        <w:t xml:space="preserve">plaćanje će se obavljati nakon izvršenja predmeta nabave, u roku </w:t>
      </w:r>
      <w:r w:rsidRPr="009A4885">
        <w:rPr>
          <w:rFonts w:asciiTheme="majorHAnsi" w:eastAsia="TimesNewRoman" w:hAnsiTheme="majorHAnsi"/>
        </w:rPr>
        <w:softHyphen/>
      </w:r>
      <w:r w:rsidRPr="009A4885">
        <w:rPr>
          <w:rFonts w:asciiTheme="majorHAnsi" w:eastAsia="TimesNewRoman" w:hAnsiTheme="majorHAnsi"/>
        </w:rPr>
        <w:softHyphen/>
      </w:r>
      <w:r w:rsidRPr="009A4885">
        <w:rPr>
          <w:rFonts w:asciiTheme="majorHAnsi" w:eastAsia="TimesNewRoman" w:hAnsiTheme="majorHAnsi"/>
        </w:rPr>
        <w:softHyphen/>
      </w:r>
      <w:r w:rsidRPr="009A4885">
        <w:rPr>
          <w:rFonts w:asciiTheme="majorHAnsi" w:eastAsia="TimesNewRoman" w:hAnsiTheme="majorHAnsi"/>
        </w:rPr>
        <w:softHyphen/>
        <w:t>30 dana od ispostavljenog računa. Predujam je isključen kao i traženje sredstava osiguranja plaćanja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cijena ponude</w:t>
      </w:r>
      <w:r w:rsidRPr="009A4885">
        <w:rPr>
          <w:rFonts w:asciiTheme="majorHAnsi" w:hAnsiTheme="majorHAnsi"/>
          <w:color w:val="auto"/>
          <w:sz w:val="22"/>
          <w:szCs w:val="22"/>
        </w:rPr>
        <w:t>: u cijenu ponude bez PDV-a uračunavaju se svi troškovi i popusti ponuditelja kao i dostava, cijenu ponude potrebno je prikazati na način da se iskaže redom: cijena ponude bez PDV-a, iznos PDV-a, cijena ponude s PDV-om; cijena ponude je nepromjenjiva za svo vrijeme trajanja ugovora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kriterij za odabir ponude</w:t>
      </w:r>
      <w:r w:rsidRPr="009A4885">
        <w:rPr>
          <w:rFonts w:asciiTheme="majorHAnsi" w:hAnsiTheme="majorHAnsi"/>
          <w:color w:val="auto"/>
          <w:sz w:val="22"/>
          <w:szCs w:val="22"/>
        </w:rPr>
        <w:t xml:space="preserve">: </w:t>
      </w:r>
      <w:r w:rsidRPr="009A4885">
        <w:rPr>
          <w:rFonts w:asciiTheme="majorHAnsi" w:hAnsiTheme="majorHAnsi"/>
          <w:b/>
          <w:bCs/>
          <w:color w:val="auto"/>
          <w:sz w:val="22"/>
          <w:szCs w:val="22"/>
        </w:rPr>
        <w:t xml:space="preserve">najniža cijena </w:t>
      </w:r>
      <w:r w:rsidRPr="009A4885">
        <w:rPr>
          <w:rFonts w:asciiTheme="majorHAnsi" w:hAnsiTheme="majorHAnsi"/>
          <w:color w:val="auto"/>
          <w:sz w:val="22"/>
          <w:szCs w:val="22"/>
        </w:rPr>
        <w:t xml:space="preserve">(uz obvezu ispunjenja navedenih uvjeta), </w:t>
      </w:r>
    </w:p>
    <w:p w:rsidR="00ED101D" w:rsidRPr="009A4885" w:rsidRDefault="00ED101D" w:rsidP="00FA3654">
      <w:pPr>
        <w:pStyle w:val="Default"/>
        <w:rPr>
          <w:rFonts w:asciiTheme="majorHAnsi" w:hAnsiTheme="majorHAnsi"/>
          <w:color w:val="auto"/>
          <w:sz w:val="22"/>
          <w:szCs w:val="22"/>
        </w:rPr>
      </w:pPr>
    </w:p>
    <w:p w:rsidR="00ED101D" w:rsidRPr="009A4885" w:rsidRDefault="00ED101D"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razlozi za isključenje gospodarskih subjekata</w:t>
      </w:r>
      <w:r w:rsidRPr="009A4885">
        <w:rPr>
          <w:rFonts w:asciiTheme="majorHAnsi" w:hAnsiTheme="majorHAnsi"/>
          <w:color w:val="auto"/>
          <w:sz w:val="22"/>
          <w:szCs w:val="22"/>
        </w:rPr>
        <w:t xml:space="preserve">: </w:t>
      </w:r>
    </w:p>
    <w:p w:rsidR="00ED101D" w:rsidRPr="009A4885" w:rsidRDefault="00ED101D" w:rsidP="00FA3654">
      <w:pPr>
        <w:pStyle w:val="Default"/>
        <w:rPr>
          <w:rFonts w:asciiTheme="majorHAnsi" w:hAnsiTheme="majorHAnsi"/>
          <w:color w:val="auto"/>
          <w:sz w:val="22"/>
          <w:szCs w:val="22"/>
        </w:rPr>
      </w:pPr>
    </w:p>
    <w:p w:rsidR="00ED101D" w:rsidRPr="009A4885" w:rsidRDefault="00ED101D" w:rsidP="00FA3654">
      <w:pPr>
        <w:pStyle w:val="Default"/>
        <w:rPr>
          <w:rFonts w:asciiTheme="majorHAnsi" w:hAnsiTheme="majorHAnsi"/>
          <w:sz w:val="22"/>
          <w:szCs w:val="22"/>
          <w:u w:val="single"/>
        </w:rPr>
      </w:pPr>
      <w:r w:rsidRPr="009A4885">
        <w:rPr>
          <w:rFonts w:asciiTheme="majorHAnsi" w:hAnsiTheme="majorHAnsi"/>
          <w:sz w:val="22"/>
          <w:szCs w:val="22"/>
        </w:rPr>
        <w:t xml:space="preserve">1. 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 odnosno za odgovarajuća kaznena djela prema propisima države sjedišta gospodarskog subjekta ili države iz koje ta osoba dolazi. Radi utvrđivanja činjenice </w:t>
      </w:r>
      <w:r w:rsidRPr="009A4885">
        <w:rPr>
          <w:rFonts w:asciiTheme="majorHAnsi" w:hAnsiTheme="majorHAnsi"/>
          <w:sz w:val="22"/>
          <w:szCs w:val="22"/>
        </w:rPr>
        <w:lastRenderedPageBreak/>
        <w:t xml:space="preserve">o (ne) postojanju pravomoćne osuđujuće presude za navedena kaznena djela </w:t>
      </w:r>
      <w:r w:rsidR="00D6066A">
        <w:rPr>
          <w:rFonts w:asciiTheme="majorHAnsi" w:hAnsiTheme="majorHAnsi"/>
          <w:sz w:val="22"/>
          <w:szCs w:val="22"/>
        </w:rPr>
        <w:t xml:space="preserve">odabrani </w:t>
      </w:r>
      <w:r w:rsidRPr="009A4885">
        <w:rPr>
          <w:rFonts w:asciiTheme="majorHAnsi" w:hAnsiTheme="majorHAnsi"/>
          <w:sz w:val="22"/>
          <w:szCs w:val="22"/>
        </w:rPr>
        <w:t xml:space="preserve">ponuditelj </w:t>
      </w:r>
      <w:r w:rsidR="00D6066A" w:rsidRPr="00D37686">
        <w:rPr>
          <w:rFonts w:asciiTheme="majorHAnsi" w:hAnsiTheme="majorHAnsi"/>
          <w:b/>
          <w:sz w:val="22"/>
          <w:szCs w:val="22"/>
        </w:rPr>
        <w:t>prilikom potpisivanja ugovora</w:t>
      </w:r>
      <w:r w:rsidRPr="009A4885">
        <w:rPr>
          <w:rFonts w:asciiTheme="majorHAnsi" w:hAnsiTheme="majorHAnsi"/>
          <w:sz w:val="22"/>
          <w:szCs w:val="22"/>
        </w:rPr>
        <w:t xml:space="preserve"> mora priložiti </w:t>
      </w:r>
      <w:r w:rsidRPr="009A4885">
        <w:rPr>
          <w:rFonts w:asciiTheme="majorHAnsi" w:hAnsiTheme="majorHAnsi"/>
          <w:b/>
          <w:sz w:val="22"/>
          <w:szCs w:val="22"/>
          <w:u w:val="single"/>
        </w:rPr>
        <w:t>izvod iz kaznene evidencije</w:t>
      </w:r>
      <w:r w:rsidRPr="009A4885">
        <w:rPr>
          <w:rFonts w:asciiTheme="majorHAnsi" w:hAnsiTheme="majorHAnsi"/>
          <w:sz w:val="22"/>
          <w:szCs w:val="22"/>
        </w:rPr>
        <w:t xml:space="preserve"> države sjedišta gospodarskog subjekta i/ili države čiji je državljanin osoba ovlaštena po zakonu za zastupanje pravne osobe gospodarskog subjekta, ili jednakovrijedni dokument koji izdaje nadležno sudsko ili upravno tijelo u državi sjedišta gospodarskog subjekta odnosno u državi čiji je državljanin osoba ovlaštena po zakonu za zastupanje pravne osobe gospodarskog subjekta, odnosno </w:t>
      </w:r>
      <w:r w:rsidRPr="009A4885">
        <w:rPr>
          <w:rFonts w:asciiTheme="majorHAnsi" w:hAnsiTheme="majorHAnsi"/>
          <w:b/>
          <w:sz w:val="22"/>
          <w:szCs w:val="22"/>
          <w:u w:val="single"/>
        </w:rPr>
        <w:t>izjavu</w:t>
      </w:r>
      <w:r w:rsidRPr="009A4885">
        <w:rPr>
          <w:rFonts w:asciiTheme="majorHAnsi" w:hAnsiTheme="majorHAnsi"/>
          <w:b/>
          <w:sz w:val="22"/>
          <w:szCs w:val="22"/>
        </w:rPr>
        <w:t xml:space="preserve"> </w:t>
      </w:r>
      <w:r w:rsidRPr="009A4885">
        <w:rPr>
          <w:rFonts w:asciiTheme="majorHAnsi" w:hAnsiTheme="majorHAnsi"/>
          <w:sz w:val="22"/>
          <w:szCs w:val="22"/>
        </w:rPr>
        <w:t xml:space="preserve">pod prisegom ili odgovarajuću izjavu osobe koja je po zakonu ovlaštena za zastupanje gospodarskog subjekta ispred nadležne sudske ili upravne vlasti ili bilježnika ili nadležnog strukovnog ili trgovinskog tijela u državi sjedišta gospodarskog subjekta i/ili u državi čiji je ta osoba državljanin, ukoliko se u državi sjedišta gospodarskog subjekta i/ili državi čiji je državljanin osoba koja je po zakonu ovlaštena za zastupanje pravne osobe gospodarskog subjekta ne izdaju prethodno navedeni dokumenti iz ove točke (izvod iz kaznene ili jednakovrijedni dokument), nije ih moguće ishoditi ili oni ne obuhvaćaju sva kaznena djela iz ove točke, odnosno iz članka 67. stavka 1. točke 1. Zakona o javnoj nabavi. Ponuditelji iz Republike Hrvatske izjavu o nekažnjavanju sukladno članku 67. Zakona o javnoj nabavi daju na zapisnik kod javnog bilježnika. </w:t>
      </w:r>
      <w:r w:rsidRPr="009A4885">
        <w:rPr>
          <w:rFonts w:asciiTheme="majorHAnsi" w:hAnsiTheme="majorHAnsi"/>
          <w:sz w:val="22"/>
          <w:szCs w:val="22"/>
          <w:u w:val="single"/>
        </w:rPr>
        <w:t xml:space="preserve">Izvod ili dokument, odnosno izjava ne smiju biti stariji od šest mjeseci računajući od dana objavljivanja zahtjeva za prikupljanje ponuda. </w:t>
      </w:r>
    </w:p>
    <w:p w:rsidR="00ED101D" w:rsidRPr="009A4885" w:rsidRDefault="00ED101D" w:rsidP="00FA3654">
      <w:pPr>
        <w:pStyle w:val="Default"/>
        <w:rPr>
          <w:rFonts w:asciiTheme="majorHAnsi" w:hAnsiTheme="majorHAnsi"/>
          <w:sz w:val="22"/>
          <w:szCs w:val="22"/>
          <w:u w:val="single"/>
        </w:rPr>
      </w:pPr>
    </w:p>
    <w:p w:rsidR="00ED101D" w:rsidRPr="009A4885" w:rsidRDefault="00ED101D" w:rsidP="00FA3654">
      <w:pPr>
        <w:pStyle w:val="Default"/>
        <w:rPr>
          <w:rFonts w:asciiTheme="majorHAnsi" w:hAnsiTheme="majorHAnsi"/>
          <w:sz w:val="22"/>
          <w:szCs w:val="22"/>
        </w:rPr>
      </w:pPr>
      <w:r w:rsidRPr="009A4885">
        <w:rPr>
          <w:rFonts w:asciiTheme="majorHAnsi" w:hAnsiTheme="majorHAnsi"/>
          <w:sz w:val="22"/>
          <w:szCs w:val="22"/>
        </w:rPr>
        <w:t xml:space="preserve">2. Ako nije ispunio obvezu plaćanja dospjelih poreznih obveza i obveza za mirovinsko i zdravstveno osiguranje, osim ako je gospodarskom subjektu-ponuditelju sukladno posebnim propisima odobrena odgoda plaćanja navedenih obveza. Za potrebe dokazivanja navedene okolnosti </w:t>
      </w:r>
      <w:r w:rsidR="00D6066A">
        <w:rPr>
          <w:rFonts w:asciiTheme="majorHAnsi" w:hAnsiTheme="majorHAnsi"/>
          <w:sz w:val="22"/>
          <w:szCs w:val="22"/>
        </w:rPr>
        <w:t xml:space="preserve">odabrani </w:t>
      </w:r>
      <w:r w:rsidR="00D6066A" w:rsidRPr="009A4885">
        <w:rPr>
          <w:rFonts w:asciiTheme="majorHAnsi" w:hAnsiTheme="majorHAnsi"/>
          <w:sz w:val="22"/>
          <w:szCs w:val="22"/>
        </w:rPr>
        <w:t xml:space="preserve">ponuditelj </w:t>
      </w:r>
      <w:r w:rsidR="00D6066A" w:rsidRPr="00D37686">
        <w:rPr>
          <w:rFonts w:asciiTheme="majorHAnsi" w:hAnsiTheme="majorHAnsi"/>
          <w:b/>
          <w:sz w:val="22"/>
          <w:szCs w:val="22"/>
        </w:rPr>
        <w:t>prilikom potpisivanja ugovora</w:t>
      </w:r>
      <w:r w:rsidR="00D6066A" w:rsidRPr="009A4885">
        <w:rPr>
          <w:rFonts w:asciiTheme="majorHAnsi" w:hAnsiTheme="majorHAnsi"/>
          <w:sz w:val="22"/>
          <w:szCs w:val="22"/>
        </w:rPr>
        <w:t xml:space="preserve"> </w:t>
      </w:r>
      <w:r w:rsidRPr="009A4885">
        <w:rPr>
          <w:rFonts w:asciiTheme="majorHAnsi" w:hAnsiTheme="majorHAnsi"/>
          <w:sz w:val="22"/>
          <w:szCs w:val="22"/>
        </w:rPr>
        <w:t xml:space="preserve">mora priložiti </w:t>
      </w:r>
      <w:r w:rsidRPr="009A4885">
        <w:rPr>
          <w:rFonts w:asciiTheme="majorHAnsi" w:hAnsiTheme="majorHAnsi"/>
          <w:b/>
          <w:sz w:val="22"/>
          <w:szCs w:val="22"/>
          <w:u w:val="single"/>
        </w:rPr>
        <w:t>potvrdu porezne uprave o stanju duga</w:t>
      </w:r>
      <w:r w:rsidRPr="009A4885">
        <w:rPr>
          <w:rFonts w:asciiTheme="majorHAnsi" w:hAnsiTheme="majorHAnsi"/>
          <w:sz w:val="22"/>
          <w:szCs w:val="22"/>
        </w:rPr>
        <w:t xml:space="preserve"> ili jednakovrijedni dokument nadležnog tijela države sjedišta gospodarskog subjekta, odnosno izjavu pod prisegom ili odgovarajuću izjavu osobe koja je po zakonu ovlaštena za zastupanje gospodarskog subjekta ispred nadležne sudske ili upravne vlasti ili bilježnika ili nadležnog strukovnog ili trgovinskog tijela u državi sjedišta gospodarskog subjekta, ukoliko se u državi sjedišta gospodarskog subjekta ne izdaju prethodno navedeni dokumenti iz ove točke (potvrda porezne uprave ili jednakovrijedni dokument). </w:t>
      </w:r>
      <w:r w:rsidRPr="009A4885">
        <w:rPr>
          <w:rFonts w:asciiTheme="majorHAnsi" w:hAnsiTheme="majorHAnsi"/>
          <w:sz w:val="22"/>
          <w:szCs w:val="22"/>
          <w:u w:val="single"/>
        </w:rPr>
        <w:t>Potvrda ili dokument, odnosno izjava ne smije biti starija od 30 dana računajući od dana objavljivanja zahtjeva za prikupljanje ponuda</w:t>
      </w:r>
      <w:r w:rsidRPr="009A4885">
        <w:rPr>
          <w:rFonts w:asciiTheme="majorHAnsi" w:hAnsiTheme="majorHAnsi"/>
          <w:sz w:val="22"/>
          <w:szCs w:val="22"/>
        </w:rPr>
        <w:t xml:space="preserve">. </w:t>
      </w:r>
    </w:p>
    <w:p w:rsidR="00ED101D" w:rsidRPr="009A4885" w:rsidRDefault="00ED101D" w:rsidP="00FA3654">
      <w:pPr>
        <w:pStyle w:val="Default"/>
        <w:rPr>
          <w:rFonts w:asciiTheme="majorHAnsi" w:hAnsiTheme="majorHAnsi"/>
          <w:sz w:val="22"/>
          <w:szCs w:val="22"/>
        </w:rPr>
      </w:pPr>
    </w:p>
    <w:p w:rsidR="00ED101D" w:rsidRPr="009A4885" w:rsidRDefault="00ED101D" w:rsidP="00FA3654">
      <w:pPr>
        <w:pStyle w:val="Default"/>
        <w:rPr>
          <w:rFonts w:asciiTheme="majorHAnsi" w:hAnsiTheme="majorHAnsi"/>
          <w:sz w:val="22"/>
          <w:szCs w:val="22"/>
        </w:rPr>
      </w:pPr>
      <w:r w:rsidRPr="009A4885">
        <w:rPr>
          <w:rFonts w:asciiTheme="majorHAnsi" w:hAnsiTheme="majorHAnsi"/>
          <w:sz w:val="22"/>
          <w:szCs w:val="22"/>
        </w:rPr>
        <w:t xml:space="preserve">3. Ako je dostavio lažne podatke pri dostavi dokumenata. U slučaju postojanja sumnje u istinitost podataka u priloženim dokumentima ili izjavama gospodarskih subjekata iz članka 67. Zakona o javnoj nabavi, naručitelj se može obratiti nadležnim tijelima radi dobivanja informacija o situaciji tih subjekata. </w:t>
      </w:r>
    </w:p>
    <w:p w:rsidR="00ED101D" w:rsidRPr="009A4885" w:rsidRDefault="00ED101D" w:rsidP="00FA3654">
      <w:pPr>
        <w:pStyle w:val="Default"/>
        <w:rPr>
          <w:rFonts w:asciiTheme="majorHAnsi" w:hAnsiTheme="majorHAnsi"/>
          <w:sz w:val="22"/>
          <w:szCs w:val="22"/>
        </w:rPr>
      </w:pPr>
    </w:p>
    <w:p w:rsidR="00472EE2" w:rsidRPr="009A4885" w:rsidRDefault="00ED101D" w:rsidP="00FA3654">
      <w:pPr>
        <w:pStyle w:val="Default"/>
        <w:rPr>
          <w:rFonts w:asciiTheme="majorHAnsi" w:hAnsiTheme="majorHAnsi"/>
          <w:sz w:val="22"/>
          <w:szCs w:val="22"/>
        </w:rPr>
      </w:pPr>
      <w:r w:rsidRPr="009A4885">
        <w:rPr>
          <w:rFonts w:asciiTheme="majorHAnsi" w:hAnsiTheme="majorHAnsi"/>
          <w:sz w:val="22"/>
          <w:szCs w:val="22"/>
        </w:rPr>
        <w:t xml:space="preserve">4. Ostali razlozi isključenja ponuditelja te dokumenti kojima ponuditelj dokazuje da ne postoje razlozi za isključenje Naručitelj će isključiti ponuditelja iz postupka javne nabave: 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 </w:t>
      </w:r>
    </w:p>
    <w:p w:rsidR="00460B07" w:rsidRPr="009A4885" w:rsidRDefault="00460B07" w:rsidP="00FA3654">
      <w:pPr>
        <w:pStyle w:val="Default"/>
        <w:rPr>
          <w:rFonts w:asciiTheme="majorHAnsi" w:hAnsiTheme="majorHAnsi"/>
          <w:color w:val="auto"/>
          <w:sz w:val="22"/>
          <w:szCs w:val="22"/>
        </w:rPr>
      </w:pPr>
    </w:p>
    <w:p w:rsidR="000165A0" w:rsidRPr="009A4885" w:rsidRDefault="00FA3654" w:rsidP="00FA3654">
      <w:pPr>
        <w:rPr>
          <w:rFonts w:asciiTheme="majorHAnsi" w:hAnsiTheme="majorHAnsi"/>
          <w:bCs/>
        </w:rPr>
      </w:pPr>
      <w:r w:rsidRPr="009A4885">
        <w:rPr>
          <w:rFonts w:asciiTheme="majorHAnsi" w:hAnsiTheme="majorHAnsi"/>
          <w:bCs/>
        </w:rPr>
        <w:t xml:space="preserve">- </w:t>
      </w:r>
      <w:r w:rsidRPr="009A4885">
        <w:rPr>
          <w:rFonts w:asciiTheme="majorHAnsi" w:hAnsiTheme="majorHAnsi"/>
          <w:b/>
          <w:u w:val="single"/>
          <w:lang w:eastAsia="hr-HR"/>
        </w:rPr>
        <w:t>dokazi sposobnosti</w:t>
      </w:r>
      <w:r w:rsidRPr="009A4885">
        <w:rPr>
          <w:rFonts w:asciiTheme="majorHAnsi" w:hAnsiTheme="majorHAnsi"/>
          <w:bCs/>
        </w:rPr>
        <w:t>: prilikom potpisivanja ugovora odabrani ponuditelj je dužan dostaviti:</w:t>
      </w:r>
    </w:p>
    <w:p w:rsidR="00184B2E" w:rsidRPr="009A4885" w:rsidRDefault="00FA3654" w:rsidP="00FA3654">
      <w:pPr>
        <w:rPr>
          <w:rFonts w:asciiTheme="majorHAnsi" w:hAnsiTheme="majorHAnsi"/>
          <w:bCs/>
        </w:rPr>
      </w:pPr>
      <w:r w:rsidRPr="009A4885">
        <w:rPr>
          <w:rFonts w:asciiTheme="majorHAnsi" w:hAnsiTheme="majorHAnsi"/>
          <w:bCs/>
        </w:rPr>
        <w:t xml:space="preserve"> </w:t>
      </w:r>
      <w:r w:rsidRPr="009A4885">
        <w:rPr>
          <w:rFonts w:asciiTheme="majorHAnsi" w:hAnsiTheme="majorHAnsi"/>
          <w:b/>
          <w:bCs/>
          <w:i/>
        </w:rPr>
        <w:t>1.</w:t>
      </w:r>
      <w:r w:rsidRPr="009A4885">
        <w:rPr>
          <w:rFonts w:asciiTheme="majorHAnsi" w:hAnsiTheme="majorHAnsi"/>
          <w:bCs/>
          <w:i/>
        </w:rPr>
        <w:t xml:space="preserve"> </w:t>
      </w:r>
      <w:r w:rsidRPr="009A4885">
        <w:rPr>
          <w:rFonts w:asciiTheme="majorHAnsi" w:hAnsiTheme="majorHAnsi"/>
          <w:b/>
          <w:bCs/>
          <w:i/>
        </w:rPr>
        <w:t>Izvod o upisu u sudski, obrtni, strukovni ili drugi odgovarajući registar</w:t>
      </w:r>
      <w:r w:rsidRPr="009A4885">
        <w:rPr>
          <w:rFonts w:asciiTheme="majorHAnsi" w:hAnsiTheme="majorHAnsi"/>
          <w:bCs/>
          <w:i/>
        </w:rPr>
        <w:t>,</w:t>
      </w:r>
      <w:r w:rsidRPr="009A4885">
        <w:rPr>
          <w:rFonts w:asciiTheme="majorHAnsi" w:hAnsiTheme="majorHAnsi"/>
          <w:bCs/>
        </w:rPr>
        <w:t xml:space="preserve"> a ako se oni ne izdaju u državi sjedišta gospodarskog subjekta, gospodarski subjekt može dostaviti izjavu s ovjerom potpisa kod nadležnog tijela, a kojom dokazuje da ima registriranu djelatnost u svezi s predmetom nabave. Izvod ili izjava ne smiju biti stariji od 3 mjeseca računajući od dana primitka poziva na dostavu ponude, može </w:t>
      </w:r>
      <w:r w:rsidR="000165A0" w:rsidRPr="009A4885">
        <w:rPr>
          <w:rFonts w:asciiTheme="majorHAnsi" w:hAnsiTheme="majorHAnsi"/>
          <w:bCs/>
        </w:rPr>
        <w:t xml:space="preserve">se dostaviti u presliku;  </w:t>
      </w:r>
    </w:p>
    <w:p w:rsidR="00737813" w:rsidRPr="009A4885" w:rsidRDefault="00FA3654" w:rsidP="00FA3654">
      <w:pPr>
        <w:rPr>
          <w:rFonts w:asciiTheme="majorHAnsi" w:hAnsiTheme="majorHAnsi"/>
          <w:bCs/>
        </w:rPr>
      </w:pPr>
      <w:r w:rsidRPr="009A4885">
        <w:rPr>
          <w:rFonts w:asciiTheme="majorHAnsi" w:hAnsiTheme="majorHAnsi"/>
          <w:b/>
          <w:bCs/>
          <w:i/>
        </w:rPr>
        <w:t>2</w:t>
      </w:r>
      <w:r w:rsidRPr="009A4885">
        <w:rPr>
          <w:rFonts w:asciiTheme="majorHAnsi" w:hAnsiTheme="majorHAnsi"/>
          <w:bCs/>
          <w:i/>
        </w:rPr>
        <w:t xml:space="preserve">. </w:t>
      </w:r>
      <w:r w:rsidR="000165A0" w:rsidRPr="009A4885">
        <w:rPr>
          <w:rFonts w:asciiTheme="majorHAnsi" w:hAnsiTheme="majorHAnsi"/>
          <w:b/>
          <w:bCs/>
          <w:i/>
        </w:rPr>
        <w:t xml:space="preserve">Policu osiguranja opreme, </w:t>
      </w:r>
      <w:r w:rsidR="000165A0" w:rsidRPr="009A4885">
        <w:rPr>
          <w:rFonts w:asciiTheme="majorHAnsi" w:hAnsiTheme="majorHAnsi"/>
          <w:bCs/>
        </w:rPr>
        <w:t xml:space="preserve">s priloženim općim i posebnim uvjetima osiguravatelja. Polica osiguranja mora trajati i biti važeća sve vrijeme za koje se predviđa trajanje ugovora. Ponuditelj može umjesto Police osiguranja priložiti i Izjavu ovjerenu kod javnog bilježnika u kojoj se obvezuje kompletnu opremu osigurati za svo vrijeme trajanja manifestacija navedenih u Tehničkim specifikacijama (Obrazac </w:t>
      </w:r>
      <w:r w:rsidR="00C857E7">
        <w:rPr>
          <w:rFonts w:asciiTheme="majorHAnsi" w:hAnsiTheme="majorHAnsi"/>
          <w:bCs/>
        </w:rPr>
        <w:t>5</w:t>
      </w:r>
      <w:r w:rsidR="000165A0" w:rsidRPr="009A4885">
        <w:rPr>
          <w:rFonts w:asciiTheme="majorHAnsi" w:hAnsiTheme="majorHAnsi"/>
          <w:bCs/>
        </w:rPr>
        <w:t>). U Izjavi je također nužno navesti da Pula Film Festival nije dužan snositi bilo kakve troškove radi eventualno nastale štete na predmetnoj opremi.</w:t>
      </w:r>
      <w:r w:rsidRPr="009A4885">
        <w:rPr>
          <w:rFonts w:asciiTheme="majorHAnsi" w:hAnsiTheme="majorHAnsi"/>
          <w:bCs/>
        </w:rPr>
        <w:t xml:space="preserve"> Izjavu daje osoba ovlaštena po zakonu za zastupanje pravne osobe gospodarskog  subjekta.; </w:t>
      </w:r>
    </w:p>
    <w:p w:rsidR="00DC78E2" w:rsidRPr="009A4885" w:rsidRDefault="00FA3654" w:rsidP="00D45D93">
      <w:pPr>
        <w:rPr>
          <w:rFonts w:asciiTheme="majorHAnsi" w:hAnsiTheme="majorHAnsi"/>
          <w:b/>
          <w:lang w:eastAsia="hr-HR"/>
        </w:rPr>
      </w:pPr>
      <w:r w:rsidRPr="009A4885">
        <w:rPr>
          <w:rFonts w:asciiTheme="majorHAnsi" w:hAnsiTheme="majorHAnsi"/>
          <w:lang w:eastAsia="hr-HR"/>
        </w:rPr>
        <w:lastRenderedPageBreak/>
        <w:t xml:space="preserve">- </w:t>
      </w:r>
      <w:r w:rsidRPr="009A4885">
        <w:rPr>
          <w:rFonts w:asciiTheme="majorHAnsi" w:hAnsiTheme="majorHAnsi"/>
          <w:b/>
          <w:u w:val="single"/>
          <w:lang w:eastAsia="hr-HR"/>
        </w:rPr>
        <w:t>ostalo</w:t>
      </w:r>
      <w:r w:rsidRPr="009A4885">
        <w:rPr>
          <w:rFonts w:asciiTheme="majorHAnsi" w:hAnsiTheme="majorHAnsi"/>
          <w:b/>
          <w:lang w:eastAsia="hr-HR"/>
        </w:rPr>
        <w:t>:</w:t>
      </w:r>
      <w:r w:rsidR="00D45D93" w:rsidRPr="009A4885">
        <w:rPr>
          <w:rFonts w:asciiTheme="majorHAnsi" w:hAnsiTheme="majorHAnsi"/>
          <w:b/>
          <w:lang w:eastAsia="hr-HR"/>
        </w:rPr>
        <w:t xml:space="preserve"> </w:t>
      </w:r>
    </w:p>
    <w:p w:rsidR="00184B2E" w:rsidRPr="009A4885" w:rsidRDefault="00D45D93" w:rsidP="00D45D93">
      <w:pPr>
        <w:rPr>
          <w:rFonts w:asciiTheme="majorHAnsi" w:hAnsiTheme="majorHAnsi"/>
          <w:lang w:eastAsia="hr-HR"/>
        </w:rPr>
      </w:pPr>
      <w:r w:rsidRPr="009A4885">
        <w:rPr>
          <w:rFonts w:asciiTheme="majorHAnsi" w:hAnsiTheme="majorHAnsi"/>
          <w:b/>
          <w:i/>
          <w:lang w:eastAsia="hr-HR"/>
        </w:rPr>
        <w:t>1.</w:t>
      </w:r>
      <w:r w:rsidR="00FA3654" w:rsidRPr="009A4885">
        <w:rPr>
          <w:rFonts w:asciiTheme="majorHAnsi" w:hAnsiTheme="majorHAnsi"/>
          <w:lang w:eastAsia="hr-HR"/>
        </w:rPr>
        <w:t xml:space="preserve"> </w:t>
      </w:r>
      <w:r w:rsidRPr="009A4885">
        <w:rPr>
          <w:rFonts w:asciiTheme="majorHAnsi" w:hAnsiTheme="majorHAnsi"/>
          <w:b/>
          <w:i/>
          <w:lang w:eastAsia="hr-HR"/>
        </w:rPr>
        <w:t>J</w:t>
      </w:r>
      <w:r w:rsidR="00FA3654" w:rsidRPr="009A4885">
        <w:rPr>
          <w:rFonts w:asciiTheme="majorHAnsi" w:hAnsiTheme="majorHAnsi"/>
          <w:b/>
          <w:i/>
          <w:lang w:eastAsia="hr-HR"/>
        </w:rPr>
        <w:t>amstvo za uredno ispunjenje ugovora</w:t>
      </w:r>
      <w:r w:rsidR="00FA3654" w:rsidRPr="009A4885">
        <w:rPr>
          <w:rFonts w:asciiTheme="majorHAnsi" w:hAnsiTheme="majorHAnsi"/>
          <w:lang w:eastAsia="hr-HR"/>
        </w:rPr>
        <w:t xml:space="preserve"> – za slučaj povrede ugovornih obveza u obliku </w:t>
      </w:r>
      <w:r w:rsidR="00FA3654" w:rsidRPr="009A4885">
        <w:rPr>
          <w:rFonts w:asciiTheme="majorHAnsi" w:hAnsiTheme="majorHAnsi"/>
          <w:b/>
          <w:lang w:eastAsia="hr-HR"/>
        </w:rPr>
        <w:t>Izjave ponuditelja</w:t>
      </w:r>
      <w:r w:rsidR="00FA3654" w:rsidRPr="009A4885">
        <w:rPr>
          <w:rFonts w:asciiTheme="majorHAnsi" w:hAnsiTheme="majorHAnsi"/>
          <w:lang w:eastAsia="hr-HR"/>
        </w:rPr>
        <w:t xml:space="preserve"> da će, ukoliko njegova ponuda bude odabrana kao najpovoljnija, dostaviti prilikom potpisivanja Ugovora jamstvo za uredno ispunjenje ugovora (Obrazac 4)</w:t>
      </w:r>
      <w:r w:rsidR="00184B2E" w:rsidRPr="009A4885">
        <w:rPr>
          <w:rFonts w:asciiTheme="majorHAnsi" w:hAnsiTheme="majorHAnsi"/>
          <w:lang w:eastAsia="hr-HR"/>
        </w:rPr>
        <w:t>,</w:t>
      </w:r>
    </w:p>
    <w:p w:rsidR="00D45D93" w:rsidRPr="009A4885" w:rsidRDefault="00452A52" w:rsidP="00D45D93">
      <w:pPr>
        <w:rPr>
          <w:rFonts w:asciiTheme="majorHAnsi" w:hAnsiTheme="majorHAnsi"/>
        </w:rPr>
      </w:pPr>
      <w:r w:rsidRPr="00452A52">
        <w:rPr>
          <w:rFonts w:asciiTheme="majorHAnsi" w:hAnsiTheme="majorHAnsi"/>
          <w:b/>
          <w:i/>
        </w:rPr>
        <w:t>2</w:t>
      </w:r>
      <w:r w:rsidR="00D45D93" w:rsidRPr="00452A52">
        <w:rPr>
          <w:rFonts w:asciiTheme="majorHAnsi" w:hAnsiTheme="majorHAnsi"/>
          <w:b/>
          <w:i/>
        </w:rPr>
        <w:t xml:space="preserve">. </w:t>
      </w:r>
      <w:r w:rsidR="00D45D93" w:rsidRPr="00452A52">
        <w:rPr>
          <w:rFonts w:asciiTheme="majorHAnsi" w:hAnsiTheme="majorHAnsi"/>
          <w:b/>
          <w:i/>
          <w:lang w:eastAsia="hr-HR"/>
        </w:rPr>
        <w:t>Potvrde o iskustvu</w:t>
      </w:r>
      <w:r w:rsidR="00D45D93" w:rsidRPr="00452A52">
        <w:rPr>
          <w:rFonts w:asciiTheme="majorHAnsi" w:hAnsiTheme="majorHAnsi"/>
          <w:lang w:eastAsia="hr-HR"/>
        </w:rPr>
        <w:t xml:space="preserve"> -  ponuditelj mora imati najmanje dvije godine iskustva na poslovnima ozvučenja</w:t>
      </w:r>
      <w:r w:rsidR="0076191E" w:rsidRPr="00452A52">
        <w:rPr>
          <w:rFonts w:asciiTheme="majorHAnsi" w:hAnsiTheme="majorHAnsi"/>
          <w:lang w:eastAsia="hr-HR"/>
        </w:rPr>
        <w:t xml:space="preserve"> </w:t>
      </w:r>
      <w:r w:rsidRPr="00452A52">
        <w:rPr>
          <w:rFonts w:asciiTheme="majorHAnsi" w:hAnsiTheme="majorHAnsi"/>
          <w:lang w:eastAsia="hr-HR"/>
        </w:rPr>
        <w:t>sličnih manifestacija</w:t>
      </w:r>
      <w:r w:rsidR="00D45D93" w:rsidRPr="00452A52">
        <w:rPr>
          <w:rFonts w:asciiTheme="majorHAnsi" w:hAnsiTheme="majorHAnsi"/>
          <w:lang w:eastAsia="hr-HR"/>
        </w:rPr>
        <w:t xml:space="preserve">, koje dokazuje potvrdom organizatora - </w:t>
      </w:r>
      <w:r w:rsidR="00D237C9" w:rsidRPr="00452A52">
        <w:rPr>
          <w:rFonts w:asciiTheme="majorHAnsi" w:hAnsiTheme="majorHAnsi"/>
          <w:lang w:eastAsia="hr-HR"/>
        </w:rPr>
        <w:t xml:space="preserve"> </w:t>
      </w:r>
      <w:r w:rsidR="00460B07" w:rsidRPr="00452A52">
        <w:rPr>
          <w:rFonts w:asciiTheme="majorHAnsi" w:hAnsiTheme="majorHAnsi"/>
          <w:lang w:eastAsia="hr-HR"/>
        </w:rPr>
        <w:t xml:space="preserve">dostaviti </w:t>
      </w:r>
      <w:r w:rsidR="00D45D93" w:rsidRPr="00452A52">
        <w:rPr>
          <w:rFonts w:asciiTheme="majorHAnsi" w:hAnsiTheme="majorHAnsi"/>
          <w:lang w:eastAsia="hr-HR"/>
        </w:rPr>
        <w:t>prilikom potpisivanja ugovora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p>
    <w:p w:rsidR="00FA3654" w:rsidRPr="00C42DE4" w:rsidRDefault="00FA3654" w:rsidP="00FA3654">
      <w:pPr>
        <w:pStyle w:val="Default"/>
        <w:rPr>
          <w:rFonts w:asciiTheme="majorHAnsi" w:hAnsiTheme="majorHAnsi"/>
          <w:b/>
          <w:color w:val="FFFFFF" w:themeColor="background1"/>
          <w:sz w:val="22"/>
          <w:szCs w:val="22"/>
        </w:rPr>
      </w:pPr>
      <w:r w:rsidRPr="00C42DE4">
        <w:rPr>
          <w:rFonts w:asciiTheme="majorHAnsi" w:hAnsiTheme="majorHAnsi"/>
          <w:b/>
          <w:color w:val="FFFFFF" w:themeColor="background1"/>
          <w:sz w:val="22"/>
          <w:szCs w:val="22"/>
          <w:highlight w:val="black"/>
        </w:rPr>
        <w:t>3. SASTAVNI DIJELOVI PONUDE  I NAČIN IZRADE</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color w:val="auto"/>
          <w:sz w:val="22"/>
          <w:szCs w:val="22"/>
        </w:rPr>
      </w:pPr>
      <w:r w:rsidRPr="009A4885">
        <w:rPr>
          <w:rFonts w:asciiTheme="majorHAnsi" w:hAnsiTheme="majorHAnsi"/>
          <w:b/>
          <w:color w:val="auto"/>
          <w:sz w:val="22"/>
          <w:szCs w:val="22"/>
        </w:rPr>
        <w:t xml:space="preserve">Ponuda treba sadržavati: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Ponudbeni list (Obrazac 2) - </w:t>
      </w:r>
      <w:r w:rsidRPr="009A4885">
        <w:rPr>
          <w:rFonts w:asciiTheme="majorHAnsi" w:hAnsiTheme="majorHAnsi"/>
          <w:color w:val="auto"/>
          <w:sz w:val="22"/>
          <w:szCs w:val="22"/>
        </w:rPr>
        <w:t xml:space="preserve">ispunjen i potpisan od strane ponuditelja, </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Troškovnik (Obrazac 3) -</w:t>
      </w:r>
      <w:r w:rsidRPr="009A4885">
        <w:rPr>
          <w:rFonts w:asciiTheme="majorHAnsi" w:hAnsiTheme="majorHAnsi"/>
          <w:color w:val="auto"/>
          <w:sz w:val="22"/>
          <w:szCs w:val="22"/>
        </w:rPr>
        <w:t xml:space="preserve"> ispunjen i potpisan od strane ponuditelja,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Izjava o dostavi jamstva za uredno ispunjenje ugovora (Obrazac 4) - </w:t>
      </w:r>
      <w:r w:rsidRPr="009A4885">
        <w:rPr>
          <w:rFonts w:asciiTheme="majorHAnsi" w:hAnsiTheme="majorHAnsi"/>
          <w:color w:val="auto"/>
          <w:sz w:val="22"/>
          <w:szCs w:val="22"/>
        </w:rPr>
        <w:t xml:space="preserve">ispunjena i potpisana od </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strane ponuditelja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Tehničke specifikacije</w:t>
      </w: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(Obrazac 5) </w:t>
      </w:r>
      <w:r w:rsidRPr="009A4885">
        <w:rPr>
          <w:rFonts w:asciiTheme="majorHAnsi" w:hAnsiTheme="majorHAnsi"/>
          <w:color w:val="auto"/>
          <w:sz w:val="22"/>
          <w:szCs w:val="22"/>
        </w:rPr>
        <w:t>– potpisane od strane ponuditelja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p>
    <w:p w:rsidR="00FA3654" w:rsidRPr="00BB7082" w:rsidRDefault="00FA3654" w:rsidP="00FA3654">
      <w:pPr>
        <w:pStyle w:val="Default"/>
        <w:rPr>
          <w:rFonts w:asciiTheme="majorHAnsi" w:hAnsiTheme="majorHAnsi"/>
          <w:b/>
          <w:color w:val="FFFFFF" w:themeColor="background1"/>
          <w:sz w:val="22"/>
          <w:szCs w:val="22"/>
        </w:rPr>
      </w:pPr>
      <w:r w:rsidRPr="00BB7082">
        <w:rPr>
          <w:rFonts w:asciiTheme="majorHAnsi" w:hAnsiTheme="majorHAnsi"/>
          <w:b/>
          <w:color w:val="FFFFFF" w:themeColor="background1"/>
          <w:sz w:val="22"/>
          <w:szCs w:val="22"/>
          <w:highlight w:val="black"/>
        </w:rPr>
        <w:t>4. NAČIN DOSTAVE PONUDE</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Ponuda se dostavlja na Ponudbenom listu i Troškovniku </w:t>
      </w:r>
      <w:r w:rsidR="00656FFB" w:rsidRPr="009A4885">
        <w:rPr>
          <w:rFonts w:asciiTheme="majorHAnsi" w:hAnsiTheme="majorHAnsi"/>
          <w:color w:val="auto"/>
          <w:sz w:val="22"/>
          <w:szCs w:val="22"/>
        </w:rPr>
        <w:t xml:space="preserve">koji se nalaze </w:t>
      </w:r>
      <w:r w:rsidRPr="009A4885">
        <w:rPr>
          <w:rFonts w:asciiTheme="majorHAnsi" w:hAnsiTheme="majorHAnsi"/>
          <w:color w:val="auto"/>
          <w:sz w:val="22"/>
          <w:szCs w:val="22"/>
        </w:rPr>
        <w:t>u prilogu ovog Poziva, a koje je potrebno dostaviti ispunjene i potpisane od strane ovlaštene osobe ponuditelja. Troškovnik se popunjava isključivo elektronički, ne smije se dodavati i na bilo koji način mijenjati sadržaj Troškovnika.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Ponuda mora biti uvezena u cjelinu na način koji onemogućava naknadno vađenje ili umetanje listova.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Naručitelj neće prihvatiti ponudu koja ne ispunjava uvjete i zahtjeve vezane uz predmet nabave iz ovog Poziva.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Molimo da Vašu ponudu dostavite: </w:t>
      </w:r>
    </w:p>
    <w:p w:rsidR="00656FFB" w:rsidRPr="009A4885" w:rsidRDefault="00656FFB" w:rsidP="00FA3654">
      <w:pPr>
        <w:pStyle w:val="Default"/>
        <w:rPr>
          <w:rFonts w:asciiTheme="majorHAnsi" w:hAnsiTheme="majorHAnsi"/>
          <w:color w:val="auto"/>
          <w:sz w:val="22"/>
          <w:szCs w:val="22"/>
        </w:rPr>
      </w:pPr>
    </w:p>
    <w:p w:rsidR="00656FFB" w:rsidRPr="009A4885" w:rsidRDefault="00FA3654" w:rsidP="00656FFB">
      <w:pPr>
        <w:jc w:val="both"/>
        <w:rPr>
          <w:rFonts w:asciiTheme="majorHAnsi" w:hAnsiTheme="majorHAnsi"/>
        </w:rPr>
      </w:pPr>
      <w:r w:rsidRPr="009A4885">
        <w:rPr>
          <w:rFonts w:asciiTheme="majorHAnsi" w:hAnsiTheme="majorHAnsi"/>
        </w:rPr>
        <w:t xml:space="preserve">- rok za dostavu ponude: </w:t>
      </w:r>
      <w:r w:rsidRPr="009A4885">
        <w:rPr>
          <w:rFonts w:asciiTheme="majorHAnsi" w:hAnsiTheme="majorHAnsi"/>
          <w:b/>
        </w:rPr>
        <w:t xml:space="preserve">najkasnije do </w:t>
      </w:r>
      <w:r w:rsidR="00F247E3">
        <w:rPr>
          <w:rFonts w:asciiTheme="majorHAnsi" w:hAnsiTheme="majorHAnsi"/>
          <w:b/>
        </w:rPr>
        <w:t>1</w:t>
      </w:r>
      <w:r w:rsidR="00452A52">
        <w:rPr>
          <w:rFonts w:asciiTheme="majorHAnsi" w:hAnsiTheme="majorHAnsi"/>
          <w:b/>
        </w:rPr>
        <w:t>6</w:t>
      </w:r>
      <w:r w:rsidR="008D2EF4" w:rsidRPr="009A4885">
        <w:rPr>
          <w:rFonts w:asciiTheme="majorHAnsi" w:hAnsiTheme="majorHAnsi"/>
          <w:b/>
        </w:rPr>
        <w:t xml:space="preserve">. </w:t>
      </w:r>
      <w:r w:rsidR="00F247E3">
        <w:rPr>
          <w:rFonts w:asciiTheme="majorHAnsi" w:hAnsiTheme="majorHAnsi"/>
          <w:b/>
        </w:rPr>
        <w:t xml:space="preserve">studenog </w:t>
      </w:r>
      <w:r w:rsidR="00460B07" w:rsidRPr="009A4885">
        <w:rPr>
          <w:rFonts w:asciiTheme="majorHAnsi" w:hAnsiTheme="majorHAnsi"/>
          <w:b/>
        </w:rPr>
        <w:t>20</w:t>
      </w:r>
      <w:r w:rsidR="00F247E3">
        <w:rPr>
          <w:rFonts w:asciiTheme="majorHAnsi" w:hAnsiTheme="majorHAnsi"/>
          <w:b/>
        </w:rPr>
        <w:t>2</w:t>
      </w:r>
      <w:r w:rsidR="00452A52">
        <w:rPr>
          <w:rFonts w:asciiTheme="majorHAnsi" w:hAnsiTheme="majorHAnsi"/>
          <w:b/>
        </w:rPr>
        <w:t>2</w:t>
      </w:r>
      <w:r w:rsidR="00460B07" w:rsidRPr="009A4885">
        <w:rPr>
          <w:rFonts w:asciiTheme="majorHAnsi" w:hAnsiTheme="majorHAnsi"/>
          <w:b/>
        </w:rPr>
        <w:t>. godine do 1</w:t>
      </w:r>
      <w:r w:rsidR="007204CB" w:rsidRPr="009A4885">
        <w:rPr>
          <w:rFonts w:asciiTheme="majorHAnsi" w:hAnsiTheme="majorHAnsi"/>
          <w:b/>
        </w:rPr>
        <w:t>2</w:t>
      </w:r>
      <w:r w:rsidRPr="009A4885">
        <w:rPr>
          <w:rFonts w:asciiTheme="majorHAnsi" w:hAnsiTheme="majorHAnsi"/>
          <w:b/>
        </w:rPr>
        <w:t>:00 sati</w:t>
      </w:r>
      <w:r w:rsidR="00656FFB" w:rsidRPr="009A4885">
        <w:rPr>
          <w:rFonts w:asciiTheme="majorHAnsi" w:hAnsiTheme="majorHAnsi"/>
          <w:b/>
        </w:rPr>
        <w:t xml:space="preserve">. </w:t>
      </w:r>
      <w:r w:rsidR="00656FFB" w:rsidRPr="009A4885">
        <w:rPr>
          <w:rFonts w:asciiTheme="majorHAnsi" w:hAnsiTheme="majorHAnsi"/>
        </w:rPr>
        <w:t xml:space="preserve">Omotnice koje do navedenog roka ne budu dostavljene biti će pošiljateljima vraćene neotvorene. </w:t>
      </w:r>
    </w:p>
    <w:p w:rsidR="00FA3654"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način dostave ponude: </w:t>
      </w:r>
      <w:r w:rsidR="000A2524" w:rsidRPr="009A4885">
        <w:rPr>
          <w:rFonts w:asciiTheme="majorHAnsi" w:hAnsiTheme="majorHAnsi"/>
          <w:b/>
          <w:color w:val="auto"/>
          <w:sz w:val="22"/>
          <w:szCs w:val="22"/>
        </w:rPr>
        <w:t>isključivo ekspresnom dostavom</w:t>
      </w:r>
      <w:r w:rsidR="000A2524" w:rsidRPr="009A4885">
        <w:rPr>
          <w:rFonts w:asciiTheme="majorHAnsi" w:hAnsiTheme="majorHAnsi"/>
          <w:color w:val="auto"/>
          <w:sz w:val="22"/>
          <w:szCs w:val="22"/>
        </w:rPr>
        <w:t xml:space="preserve"> (brzom</w:t>
      </w:r>
      <w:r w:rsidRPr="009A4885">
        <w:rPr>
          <w:rFonts w:asciiTheme="majorHAnsi" w:hAnsiTheme="majorHAnsi"/>
          <w:color w:val="auto"/>
          <w:sz w:val="22"/>
          <w:szCs w:val="22"/>
        </w:rPr>
        <w:t xml:space="preserve"> poštom</w:t>
      </w:r>
      <w:r w:rsidR="000A2524" w:rsidRPr="009A4885">
        <w:rPr>
          <w:rFonts w:asciiTheme="majorHAnsi" w:hAnsiTheme="majorHAnsi"/>
          <w:color w:val="auto"/>
          <w:sz w:val="22"/>
          <w:szCs w:val="22"/>
        </w:rPr>
        <w:t>)</w:t>
      </w:r>
      <w:r w:rsidRPr="009A4885">
        <w:rPr>
          <w:rFonts w:asciiTheme="majorHAnsi" w:hAnsiTheme="majorHAnsi"/>
          <w:color w:val="auto"/>
          <w:sz w:val="22"/>
          <w:szCs w:val="22"/>
        </w:rPr>
        <w:t xml:space="preserve"> s naznakom na omotnici „Za predmet nabave –</w:t>
      </w:r>
      <w:r w:rsidR="00885EE2" w:rsidRPr="009A4885">
        <w:rPr>
          <w:rFonts w:asciiTheme="majorHAnsi" w:hAnsiTheme="majorHAnsi"/>
          <w:color w:val="auto"/>
          <w:sz w:val="22"/>
          <w:szCs w:val="22"/>
        </w:rPr>
        <w:t xml:space="preserve">nabava sustava </w:t>
      </w:r>
      <w:r w:rsidR="00FA1C74" w:rsidRPr="009A4885">
        <w:rPr>
          <w:rFonts w:asciiTheme="majorHAnsi" w:hAnsiTheme="majorHAnsi"/>
          <w:color w:val="auto"/>
          <w:sz w:val="22"/>
          <w:szCs w:val="22"/>
        </w:rPr>
        <w:t>ozvučenja</w:t>
      </w:r>
      <w:r w:rsidRPr="009A4885">
        <w:rPr>
          <w:rFonts w:asciiTheme="majorHAnsi" w:hAnsiTheme="majorHAnsi"/>
          <w:color w:val="auto"/>
          <w:sz w:val="22"/>
          <w:szCs w:val="22"/>
        </w:rPr>
        <w:t>“, na naznačenu adresa Naručitelja: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i/>
          <w:color w:val="auto"/>
          <w:sz w:val="22"/>
          <w:szCs w:val="22"/>
        </w:rPr>
      </w:pPr>
      <w:r w:rsidRPr="009A4885">
        <w:rPr>
          <w:rFonts w:asciiTheme="majorHAnsi" w:hAnsiTheme="majorHAnsi"/>
          <w:b/>
          <w:i/>
          <w:color w:val="auto"/>
          <w:sz w:val="22"/>
          <w:szCs w:val="22"/>
        </w:rPr>
        <w:t>Pula Film Festival</w:t>
      </w:r>
    </w:p>
    <w:p w:rsidR="00FA3654" w:rsidRPr="009A4885" w:rsidRDefault="00FA3654" w:rsidP="00FA3654">
      <w:pPr>
        <w:pStyle w:val="Default"/>
        <w:rPr>
          <w:rFonts w:asciiTheme="majorHAnsi" w:hAnsiTheme="majorHAnsi"/>
          <w:b/>
          <w:i/>
          <w:color w:val="auto"/>
          <w:sz w:val="22"/>
          <w:szCs w:val="22"/>
        </w:rPr>
      </w:pPr>
      <w:r w:rsidRPr="009A4885">
        <w:rPr>
          <w:rFonts w:asciiTheme="majorHAnsi" w:hAnsiTheme="majorHAnsi"/>
          <w:b/>
          <w:i/>
          <w:color w:val="auto"/>
          <w:sz w:val="22"/>
          <w:szCs w:val="22"/>
        </w:rPr>
        <w:t>Uspon na Kaštel 2</w:t>
      </w:r>
    </w:p>
    <w:p w:rsidR="00FA3654" w:rsidRPr="009A4885" w:rsidRDefault="00FA3654" w:rsidP="00FA3654">
      <w:pPr>
        <w:pStyle w:val="Default"/>
        <w:rPr>
          <w:rFonts w:asciiTheme="majorHAnsi" w:hAnsiTheme="majorHAnsi"/>
          <w:b/>
          <w:i/>
          <w:color w:val="auto"/>
          <w:sz w:val="22"/>
          <w:szCs w:val="22"/>
        </w:rPr>
      </w:pPr>
      <w:r w:rsidRPr="009A4885">
        <w:rPr>
          <w:rFonts w:asciiTheme="majorHAnsi" w:hAnsiTheme="majorHAnsi"/>
          <w:b/>
          <w:i/>
          <w:color w:val="auto"/>
          <w:sz w:val="22"/>
          <w:szCs w:val="22"/>
        </w:rPr>
        <w:t>52100 Pula</w:t>
      </w:r>
    </w:p>
    <w:p w:rsidR="00FA3654" w:rsidRPr="009A4885" w:rsidRDefault="00FA3654" w:rsidP="00FA3654">
      <w:pPr>
        <w:pStyle w:val="Default"/>
        <w:rPr>
          <w:rFonts w:asciiTheme="majorHAnsi" w:hAnsiTheme="majorHAnsi"/>
          <w:color w:val="auto"/>
          <w:sz w:val="22"/>
          <w:szCs w:val="22"/>
        </w:rPr>
      </w:pPr>
    </w:p>
    <w:p w:rsidR="00EF3F13" w:rsidRPr="009A4885" w:rsidRDefault="00EF3F13" w:rsidP="00FA3654">
      <w:pPr>
        <w:pStyle w:val="Default"/>
        <w:rPr>
          <w:rFonts w:asciiTheme="majorHAnsi" w:hAnsiTheme="majorHAnsi"/>
          <w:color w:val="auto"/>
          <w:sz w:val="22"/>
          <w:szCs w:val="22"/>
        </w:rPr>
      </w:pPr>
      <w:r w:rsidRPr="009A4885">
        <w:rPr>
          <w:rFonts w:asciiTheme="majorHAnsi" w:hAnsiTheme="majorHAnsi"/>
          <w:color w:val="auto"/>
          <w:sz w:val="22"/>
          <w:szCs w:val="22"/>
        </w:rPr>
        <w:t>Ponude koje u roku ne stignu na navedenu adresu biti će pošiljateljima vraćene neotvorene.</w:t>
      </w:r>
    </w:p>
    <w:p w:rsidR="00FA3654" w:rsidRDefault="00FA3654" w:rsidP="00FA3654">
      <w:pPr>
        <w:pStyle w:val="Default"/>
        <w:rPr>
          <w:rFonts w:asciiTheme="majorHAnsi" w:hAnsiTheme="majorHAnsi"/>
          <w:color w:val="auto"/>
          <w:sz w:val="22"/>
          <w:szCs w:val="22"/>
        </w:rPr>
      </w:pPr>
    </w:p>
    <w:p w:rsidR="00D6066A" w:rsidRDefault="00D6066A" w:rsidP="00FA3654">
      <w:pPr>
        <w:pStyle w:val="Default"/>
        <w:rPr>
          <w:rFonts w:asciiTheme="majorHAnsi" w:hAnsiTheme="majorHAnsi"/>
          <w:color w:val="auto"/>
          <w:sz w:val="22"/>
          <w:szCs w:val="22"/>
        </w:rPr>
      </w:pPr>
    </w:p>
    <w:p w:rsidR="00D6066A" w:rsidRPr="009A4885" w:rsidRDefault="00D6066A" w:rsidP="00FA3654">
      <w:pPr>
        <w:pStyle w:val="Default"/>
        <w:rPr>
          <w:rFonts w:asciiTheme="majorHAnsi" w:hAnsiTheme="majorHAnsi"/>
          <w:color w:val="auto"/>
          <w:sz w:val="22"/>
          <w:szCs w:val="22"/>
        </w:rPr>
      </w:pPr>
    </w:p>
    <w:p w:rsidR="00FA1C74" w:rsidRPr="009A4885" w:rsidRDefault="00FA1C74" w:rsidP="00FA3654">
      <w:pPr>
        <w:pStyle w:val="Default"/>
        <w:rPr>
          <w:rFonts w:asciiTheme="majorHAnsi" w:hAnsiTheme="majorHAnsi"/>
          <w:color w:val="auto"/>
          <w:sz w:val="22"/>
          <w:szCs w:val="22"/>
        </w:rPr>
      </w:pPr>
    </w:p>
    <w:p w:rsidR="003A6AB8" w:rsidRPr="002524C1" w:rsidRDefault="003A6AB8" w:rsidP="003A6AB8">
      <w:pPr>
        <w:suppressAutoHyphens/>
        <w:autoSpaceDN w:val="0"/>
        <w:jc w:val="both"/>
        <w:rPr>
          <w:rFonts w:asciiTheme="majorHAnsi" w:hAnsiTheme="majorHAnsi"/>
          <w:b/>
          <w:color w:val="FFFFFF" w:themeColor="background1"/>
        </w:rPr>
      </w:pPr>
      <w:r w:rsidRPr="002524C1">
        <w:rPr>
          <w:rFonts w:asciiTheme="majorHAnsi" w:hAnsiTheme="majorHAnsi"/>
          <w:b/>
          <w:color w:val="FFFFFF" w:themeColor="background1"/>
          <w:highlight w:val="black"/>
        </w:rPr>
        <w:t>5. PRAVO ODBIJANJA PONUDA</w:t>
      </w:r>
    </w:p>
    <w:p w:rsidR="003A6AB8" w:rsidRPr="009A4885" w:rsidRDefault="003A6AB8" w:rsidP="003A6AB8">
      <w:pPr>
        <w:suppressAutoHyphens/>
        <w:autoSpaceDN w:val="0"/>
        <w:jc w:val="both"/>
        <w:rPr>
          <w:rFonts w:asciiTheme="majorHAnsi" w:hAnsiTheme="majorHAnsi"/>
        </w:rPr>
      </w:pPr>
      <w:r w:rsidRPr="009A4885">
        <w:rPr>
          <w:rFonts w:asciiTheme="majorHAnsi" w:hAnsiTheme="majorHAnsi" w:cs="Calibri"/>
        </w:rPr>
        <w:t>Na ovaj postupak se ne primjenjuju odredbe Zakona o javnoj nabavi i Naručitelj zadržava pravo poništiti ovaj postupak nabave u bilo kojem trenutku, odnosno ne odabrati niti jednu ponudu, a sve bez ikakvih obveza ili naknada bilo koje vrste prema ponuditeljima</w:t>
      </w:r>
    </w:p>
    <w:p w:rsidR="003A6AB8" w:rsidRPr="009A4885" w:rsidRDefault="003A6AB8" w:rsidP="003A6AB8">
      <w:pPr>
        <w:suppressAutoHyphens/>
        <w:autoSpaceDN w:val="0"/>
        <w:jc w:val="both"/>
        <w:rPr>
          <w:rFonts w:asciiTheme="majorHAnsi" w:hAnsiTheme="majorHAnsi"/>
        </w:rPr>
      </w:pPr>
    </w:p>
    <w:p w:rsidR="003A6AB8" w:rsidRPr="005B2136" w:rsidRDefault="003A6AB8" w:rsidP="003A6AB8">
      <w:pPr>
        <w:suppressAutoHyphens/>
        <w:autoSpaceDN w:val="0"/>
        <w:jc w:val="both"/>
        <w:rPr>
          <w:rFonts w:asciiTheme="majorHAnsi" w:hAnsiTheme="majorHAnsi"/>
          <w:b/>
          <w:color w:val="FFFFFF" w:themeColor="background1"/>
        </w:rPr>
      </w:pPr>
      <w:r w:rsidRPr="005B2136">
        <w:rPr>
          <w:rFonts w:asciiTheme="majorHAnsi" w:hAnsiTheme="majorHAnsi"/>
          <w:b/>
          <w:color w:val="FFFFFF" w:themeColor="background1"/>
          <w:highlight w:val="black"/>
        </w:rPr>
        <w:lastRenderedPageBreak/>
        <w:t>6. DONOŠENJE ODLUKE O ODABIRU</w:t>
      </w:r>
    </w:p>
    <w:p w:rsidR="003A6AB8" w:rsidRPr="009A4885" w:rsidRDefault="003A6AB8" w:rsidP="003A6AB8">
      <w:pPr>
        <w:autoSpaceDE w:val="0"/>
        <w:autoSpaceDN w:val="0"/>
        <w:adjustRightInd w:val="0"/>
        <w:rPr>
          <w:rFonts w:asciiTheme="majorHAnsi" w:eastAsia="TimesNewRomanPSMT" w:hAnsiTheme="majorHAnsi"/>
        </w:rPr>
      </w:pPr>
      <w:r w:rsidRPr="009A4885">
        <w:rPr>
          <w:rFonts w:asciiTheme="majorHAnsi" w:eastAsia="TimesNewRomanPSMT" w:hAnsiTheme="majorHAnsi"/>
        </w:rPr>
        <w:t>Naručitelj će donijeti odluku o odabiru najkasnije u roku od 30 dana od dana isteka roka za dostavu ponuda. Odluku o odabiru naručitelj će dostaviti svim ponuditeljima u navedenom roku na dokazi</w:t>
      </w:r>
      <w:r w:rsidR="00085704">
        <w:rPr>
          <w:rFonts w:asciiTheme="majorHAnsi" w:eastAsia="TimesNewRomanPSMT" w:hAnsiTheme="majorHAnsi"/>
        </w:rPr>
        <w:t>v način (dostavnica, povratnica</w:t>
      </w:r>
      <w:r w:rsidR="003A79B8" w:rsidRPr="009A4885">
        <w:rPr>
          <w:rFonts w:asciiTheme="majorHAnsi" w:eastAsia="TimesNewRomanPSMT" w:hAnsiTheme="majorHAnsi"/>
        </w:rPr>
        <w:t xml:space="preserve"> ili e-mailom</w:t>
      </w:r>
      <w:r w:rsidRPr="009A4885">
        <w:rPr>
          <w:rFonts w:asciiTheme="majorHAnsi" w:eastAsia="TimesNewRomanPSMT" w:hAnsiTheme="majorHAnsi"/>
        </w:rPr>
        <w:t>).</w:t>
      </w:r>
    </w:p>
    <w:p w:rsidR="003A6AB8" w:rsidRPr="009A4885" w:rsidRDefault="003A6AB8" w:rsidP="003A6AB8">
      <w:pPr>
        <w:autoSpaceDE w:val="0"/>
        <w:autoSpaceDN w:val="0"/>
        <w:adjustRightInd w:val="0"/>
        <w:rPr>
          <w:rFonts w:asciiTheme="majorHAnsi" w:hAnsiTheme="majorHAnsi"/>
          <w:b/>
          <w:bCs/>
        </w:rPr>
      </w:pPr>
    </w:p>
    <w:p w:rsidR="003A6AB8" w:rsidRPr="000141DB" w:rsidRDefault="003A6AB8" w:rsidP="003A6AB8">
      <w:pPr>
        <w:autoSpaceDE w:val="0"/>
        <w:autoSpaceDN w:val="0"/>
        <w:adjustRightInd w:val="0"/>
        <w:rPr>
          <w:rFonts w:asciiTheme="majorHAnsi" w:hAnsiTheme="majorHAnsi"/>
          <w:b/>
          <w:color w:val="FFFFFF" w:themeColor="background1"/>
        </w:rPr>
      </w:pPr>
      <w:r w:rsidRPr="000141DB">
        <w:rPr>
          <w:rFonts w:asciiTheme="majorHAnsi" w:hAnsiTheme="majorHAnsi"/>
          <w:b/>
          <w:color w:val="FFFFFF" w:themeColor="background1"/>
          <w:highlight w:val="black"/>
        </w:rPr>
        <w:t>7. OSTALO</w:t>
      </w:r>
    </w:p>
    <w:p w:rsidR="003A6AB8" w:rsidRPr="009A4885" w:rsidRDefault="003A6AB8" w:rsidP="003A6AB8">
      <w:pPr>
        <w:rPr>
          <w:rFonts w:asciiTheme="majorHAnsi" w:hAnsiTheme="majorHAnsi"/>
          <w:snapToGrid w:val="0"/>
          <w:lang w:val="it-IT"/>
        </w:rPr>
      </w:pPr>
      <w:proofErr w:type="spellStart"/>
      <w:r w:rsidRPr="009A4885">
        <w:rPr>
          <w:rFonts w:asciiTheme="majorHAnsi" w:hAnsiTheme="majorHAnsi"/>
          <w:snapToGrid w:val="0"/>
          <w:lang w:val="it-IT"/>
        </w:rPr>
        <w:t>Kontakt</w:t>
      </w:r>
      <w:proofErr w:type="spellEnd"/>
      <w:r w:rsidRPr="009A4885">
        <w:rPr>
          <w:rFonts w:asciiTheme="majorHAnsi" w:hAnsiTheme="majorHAnsi"/>
          <w:snapToGrid w:val="0"/>
          <w:lang w:val="it-IT"/>
        </w:rPr>
        <w:t xml:space="preserve"> </w:t>
      </w:r>
      <w:proofErr w:type="spellStart"/>
      <w:r w:rsidRPr="009A4885">
        <w:rPr>
          <w:rFonts w:asciiTheme="majorHAnsi" w:hAnsiTheme="majorHAnsi"/>
          <w:snapToGrid w:val="0"/>
          <w:lang w:val="it-IT"/>
        </w:rPr>
        <w:t>osoba</w:t>
      </w:r>
      <w:proofErr w:type="spellEnd"/>
      <w:r w:rsidRPr="009A4885">
        <w:rPr>
          <w:rFonts w:asciiTheme="majorHAnsi" w:hAnsiTheme="majorHAnsi"/>
          <w:snapToGrid w:val="0"/>
          <w:lang w:val="it-IT"/>
        </w:rPr>
        <w:t>: Tamara Brščić</w:t>
      </w:r>
    </w:p>
    <w:p w:rsidR="003A6AB8" w:rsidRPr="009A4885" w:rsidRDefault="003A6AB8" w:rsidP="003A6AB8">
      <w:pPr>
        <w:rPr>
          <w:rFonts w:asciiTheme="majorHAnsi" w:hAnsiTheme="majorHAnsi"/>
          <w:b/>
          <w:snapToGrid w:val="0"/>
          <w:lang w:val="it-IT"/>
        </w:rPr>
      </w:pPr>
      <w:r w:rsidRPr="009A4885">
        <w:rPr>
          <w:rFonts w:asciiTheme="majorHAnsi" w:hAnsiTheme="majorHAnsi"/>
          <w:snapToGrid w:val="0"/>
          <w:lang w:val="it-IT"/>
        </w:rPr>
        <w:t xml:space="preserve">e-mail: </w:t>
      </w:r>
      <w:hyperlink r:id="rId8" w:history="1">
        <w:r w:rsidRPr="009A4885">
          <w:rPr>
            <w:rFonts w:asciiTheme="majorHAnsi" w:hAnsiTheme="majorHAnsi"/>
            <w:b/>
            <w:snapToGrid w:val="0"/>
            <w:color w:val="0000FF"/>
            <w:u w:val="single"/>
            <w:lang w:val="it-IT"/>
          </w:rPr>
          <w:t>tamara@pulafilmfestival.hr</w:t>
        </w:r>
      </w:hyperlink>
    </w:p>
    <w:p w:rsidR="00FA3654" w:rsidRPr="009A4885" w:rsidRDefault="00FA3654" w:rsidP="00FA3654">
      <w:pPr>
        <w:rPr>
          <w:rFonts w:asciiTheme="majorHAnsi" w:hAnsiTheme="majorHAnsi"/>
          <w:lang w:val="it-IT"/>
        </w:rPr>
      </w:pPr>
    </w:p>
    <w:p w:rsidR="00DC2A09" w:rsidRPr="009A4885" w:rsidRDefault="00DC2A09" w:rsidP="00FA3654">
      <w:pPr>
        <w:rPr>
          <w:rFonts w:asciiTheme="majorHAnsi" w:hAnsiTheme="majorHAnsi"/>
          <w:lang w:val="it-IT"/>
        </w:rPr>
      </w:pPr>
    </w:p>
    <w:p w:rsidR="00DC2A09" w:rsidRPr="009A4885" w:rsidRDefault="00DC2A09" w:rsidP="00FA3654">
      <w:pPr>
        <w:rPr>
          <w:rFonts w:asciiTheme="majorHAnsi" w:hAnsiTheme="majorHAnsi"/>
          <w:lang w:val="it-IT"/>
        </w:rPr>
      </w:pPr>
    </w:p>
    <w:p w:rsidR="00DC2A09" w:rsidRDefault="00DC2A09" w:rsidP="00FA3654">
      <w:pPr>
        <w:rPr>
          <w:rFonts w:asciiTheme="majorHAnsi" w:hAnsiTheme="majorHAnsi"/>
          <w:lang w:val="it-IT"/>
        </w:rPr>
      </w:pPr>
    </w:p>
    <w:p w:rsidR="007D36DE" w:rsidRDefault="007D36DE" w:rsidP="00FA3654">
      <w:pPr>
        <w:rPr>
          <w:rFonts w:asciiTheme="majorHAnsi" w:hAnsiTheme="majorHAnsi"/>
          <w:lang w:val="it-IT"/>
        </w:rPr>
      </w:pPr>
    </w:p>
    <w:p w:rsidR="007D36DE" w:rsidRDefault="007D36DE" w:rsidP="00FA3654">
      <w:pPr>
        <w:rPr>
          <w:rFonts w:asciiTheme="majorHAnsi" w:hAnsiTheme="majorHAnsi"/>
          <w:lang w:val="it-IT"/>
        </w:rPr>
      </w:pPr>
    </w:p>
    <w:p w:rsidR="007D36DE" w:rsidRDefault="007D36DE" w:rsidP="00FA3654">
      <w:pPr>
        <w:rPr>
          <w:rFonts w:asciiTheme="majorHAnsi" w:hAnsiTheme="majorHAnsi"/>
          <w:lang w:val="it-IT"/>
        </w:rPr>
      </w:pPr>
    </w:p>
    <w:p w:rsidR="007D36DE" w:rsidRDefault="007D36DE" w:rsidP="00FA3654">
      <w:pPr>
        <w:rPr>
          <w:rFonts w:asciiTheme="majorHAnsi" w:hAnsiTheme="majorHAnsi"/>
          <w:lang w:val="it-IT"/>
        </w:rPr>
      </w:pPr>
    </w:p>
    <w:p w:rsidR="007D36DE" w:rsidRPr="009A4885" w:rsidRDefault="007D36DE" w:rsidP="00FA3654">
      <w:pPr>
        <w:rPr>
          <w:rFonts w:asciiTheme="majorHAnsi" w:hAnsiTheme="majorHAnsi"/>
          <w:lang w:val="it-IT"/>
        </w:rPr>
      </w:pPr>
    </w:p>
    <w:p w:rsidR="00DC2A09" w:rsidRDefault="00DC2A09" w:rsidP="00FA3654">
      <w:pPr>
        <w:rPr>
          <w:rFonts w:asciiTheme="majorHAnsi" w:hAnsiTheme="majorHAnsi"/>
          <w:lang w:val="it-IT"/>
        </w:rPr>
      </w:pPr>
    </w:p>
    <w:p w:rsidR="007D36DE" w:rsidRDefault="007D36DE" w:rsidP="00FA3654">
      <w:pPr>
        <w:rPr>
          <w:rFonts w:asciiTheme="majorHAnsi" w:hAnsiTheme="majorHAnsi"/>
          <w:lang w:val="it-IT"/>
        </w:rPr>
      </w:pPr>
    </w:p>
    <w:p w:rsidR="007D36DE" w:rsidRPr="009A4885" w:rsidRDefault="007D36DE" w:rsidP="00FA3654">
      <w:pPr>
        <w:rPr>
          <w:rFonts w:asciiTheme="majorHAnsi" w:hAnsiTheme="majorHAnsi"/>
          <w:lang w:val="it-IT"/>
        </w:rPr>
      </w:pPr>
    </w:p>
    <w:p w:rsidR="000064D9" w:rsidRPr="009A4885" w:rsidRDefault="000064D9" w:rsidP="00FA3654">
      <w:pPr>
        <w:rPr>
          <w:rFonts w:asciiTheme="majorHAnsi" w:hAnsiTheme="majorHAnsi"/>
          <w:lang w:val="it-IT"/>
        </w:rPr>
      </w:pPr>
    </w:p>
    <w:p w:rsidR="00DC2A09" w:rsidRPr="009A4885" w:rsidRDefault="00DC2A09" w:rsidP="00FA3654">
      <w:pPr>
        <w:rPr>
          <w:rFonts w:asciiTheme="majorHAnsi" w:hAnsiTheme="majorHAnsi"/>
          <w:lang w:val="it-IT"/>
        </w:rPr>
      </w:pPr>
    </w:p>
    <w:p w:rsidR="007D36DE" w:rsidRDefault="007D36DE" w:rsidP="00DC2A09">
      <w:pPr>
        <w:jc w:val="right"/>
        <w:rPr>
          <w:rFonts w:asciiTheme="majorHAnsi" w:hAnsiTheme="majorHAnsi"/>
          <w:u w:val="single"/>
        </w:rPr>
      </w:pPr>
    </w:p>
    <w:p w:rsidR="007D36DE" w:rsidRDefault="007D36DE" w:rsidP="00DC2A09">
      <w:pPr>
        <w:jc w:val="right"/>
        <w:rPr>
          <w:rFonts w:asciiTheme="majorHAnsi" w:hAnsiTheme="majorHAnsi"/>
          <w:u w:val="single"/>
        </w:rPr>
      </w:pPr>
    </w:p>
    <w:p w:rsidR="00452A52" w:rsidRDefault="00452A52" w:rsidP="00DC2A09">
      <w:pPr>
        <w:jc w:val="right"/>
        <w:rPr>
          <w:rFonts w:asciiTheme="majorHAnsi" w:hAnsiTheme="majorHAnsi"/>
          <w:u w:val="single"/>
        </w:rPr>
      </w:pPr>
    </w:p>
    <w:p w:rsidR="00452A52" w:rsidRDefault="00452A52" w:rsidP="00DC2A09">
      <w:pPr>
        <w:jc w:val="right"/>
        <w:rPr>
          <w:rFonts w:asciiTheme="majorHAnsi" w:hAnsiTheme="majorHAnsi"/>
          <w:u w:val="single"/>
        </w:rPr>
      </w:pPr>
    </w:p>
    <w:p w:rsidR="00452A52" w:rsidRDefault="00452A52" w:rsidP="00DC2A09">
      <w:pPr>
        <w:jc w:val="right"/>
        <w:rPr>
          <w:rFonts w:asciiTheme="majorHAnsi" w:hAnsiTheme="majorHAnsi"/>
          <w:u w:val="single"/>
        </w:rPr>
      </w:pPr>
    </w:p>
    <w:p w:rsidR="00452A52" w:rsidRDefault="00452A52" w:rsidP="00DC2A09">
      <w:pPr>
        <w:jc w:val="right"/>
        <w:rPr>
          <w:rFonts w:asciiTheme="majorHAnsi" w:hAnsiTheme="majorHAnsi"/>
          <w:u w:val="single"/>
        </w:rPr>
      </w:pPr>
      <w:bookmarkStart w:id="0" w:name="_GoBack"/>
      <w:bookmarkEnd w:id="0"/>
    </w:p>
    <w:p w:rsidR="007D36DE" w:rsidRDefault="007D36DE" w:rsidP="00DC2A09">
      <w:pPr>
        <w:jc w:val="right"/>
        <w:rPr>
          <w:rFonts w:asciiTheme="majorHAnsi" w:hAnsiTheme="majorHAnsi"/>
          <w:u w:val="single"/>
        </w:rPr>
      </w:pPr>
    </w:p>
    <w:p w:rsidR="00A01F37" w:rsidRDefault="00A01F37" w:rsidP="00DC2A09">
      <w:pPr>
        <w:jc w:val="right"/>
        <w:rPr>
          <w:rFonts w:asciiTheme="majorHAnsi" w:hAnsiTheme="majorHAnsi"/>
          <w:b/>
          <w:u w:val="single"/>
        </w:rPr>
      </w:pPr>
    </w:p>
    <w:p w:rsidR="00DC2A09" w:rsidRPr="00244B7F" w:rsidRDefault="00DC2A09" w:rsidP="00DC2A09">
      <w:pPr>
        <w:jc w:val="right"/>
        <w:rPr>
          <w:rFonts w:asciiTheme="majorHAnsi" w:hAnsiTheme="majorHAnsi"/>
          <w:b/>
          <w:u w:val="single"/>
        </w:rPr>
      </w:pPr>
      <w:r w:rsidRPr="00244B7F">
        <w:rPr>
          <w:rFonts w:asciiTheme="majorHAnsi" w:hAnsiTheme="majorHAnsi"/>
          <w:b/>
          <w:u w:val="single"/>
        </w:rPr>
        <w:lastRenderedPageBreak/>
        <w:t>Obrazac 2</w:t>
      </w:r>
    </w:p>
    <w:p w:rsidR="00DC2A09" w:rsidRPr="00423629" w:rsidRDefault="00DC2A09" w:rsidP="00DC2A09">
      <w:pPr>
        <w:jc w:val="center"/>
        <w:rPr>
          <w:rFonts w:asciiTheme="majorHAnsi" w:hAnsiTheme="majorHAnsi"/>
          <w:b/>
          <w:caps/>
          <w:sz w:val="24"/>
          <w:szCs w:val="24"/>
        </w:rPr>
      </w:pPr>
      <w:r w:rsidRPr="0045226B">
        <w:rPr>
          <w:rFonts w:asciiTheme="majorHAnsi" w:hAnsiTheme="majorHAnsi"/>
          <w:b/>
          <w:color w:val="FFFFFF" w:themeColor="background1"/>
          <w:sz w:val="24"/>
          <w:szCs w:val="24"/>
          <w:highlight w:val="black"/>
        </w:rPr>
        <w:t>PONUDBENI LIST</w:t>
      </w:r>
    </w:p>
    <w:tbl>
      <w:tblPr>
        <w:tblW w:w="9640" w:type="dxa"/>
        <w:tblInd w:w="-34" w:type="dxa"/>
        <w:tblLook w:val="01E0" w:firstRow="1" w:lastRow="1" w:firstColumn="1" w:lastColumn="1" w:noHBand="0" w:noVBand="0"/>
      </w:tblPr>
      <w:tblGrid>
        <w:gridCol w:w="2269"/>
        <w:gridCol w:w="7371"/>
      </w:tblGrid>
      <w:tr w:rsidR="00DC2A09" w:rsidRPr="009A4885" w:rsidTr="000A2524">
        <w:trPr>
          <w:trHeight w:val="598"/>
        </w:trPr>
        <w:tc>
          <w:tcPr>
            <w:tcW w:w="2269" w:type="dxa"/>
            <w:vAlign w:val="center"/>
          </w:tcPr>
          <w:p w:rsidR="00DC2A09" w:rsidRPr="009A4885" w:rsidRDefault="00DC2A09" w:rsidP="00DC2A09">
            <w:pPr>
              <w:tabs>
                <w:tab w:val="left" w:pos="2000"/>
                <w:tab w:val="center" w:pos="4153"/>
                <w:tab w:val="right" w:pos="8306"/>
              </w:tabs>
              <w:spacing w:after="0" w:line="240" w:lineRule="auto"/>
              <w:ind w:left="176" w:hanging="34"/>
              <w:rPr>
                <w:rFonts w:asciiTheme="majorHAnsi" w:hAnsiTheme="majorHAnsi"/>
                <w:b/>
                <w:bCs/>
                <w:lang w:val="pl-PL" w:eastAsia="x-none"/>
              </w:rPr>
            </w:pPr>
            <w:r w:rsidRPr="009A4885">
              <w:rPr>
                <w:rFonts w:asciiTheme="majorHAnsi" w:hAnsiTheme="majorHAnsi"/>
                <w:b/>
                <w:bCs/>
                <w:lang w:val="pl-PL" w:eastAsia="x-none"/>
              </w:rPr>
              <w:t xml:space="preserve">Naručitelj: </w:t>
            </w:r>
          </w:p>
        </w:tc>
        <w:tc>
          <w:tcPr>
            <w:tcW w:w="7371" w:type="dxa"/>
            <w:vAlign w:val="bottom"/>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Pula Film Festival, Uspon na Kaštel 2, 52100 Pula</w:t>
            </w: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smallCaps/>
                <w:lang w:val="pl-PL" w:eastAsia="x-none"/>
              </w:rPr>
            </w:pPr>
          </w:p>
        </w:tc>
      </w:tr>
      <w:tr w:rsidR="00DC2A09" w:rsidRPr="009A4885" w:rsidTr="000A2524">
        <w:trPr>
          <w:trHeight w:val="454"/>
        </w:trPr>
        <w:tc>
          <w:tcPr>
            <w:tcW w:w="2269" w:type="dxa"/>
            <w:vAlign w:val="center"/>
          </w:tcPr>
          <w:p w:rsidR="00DC2A09" w:rsidRPr="009A4885" w:rsidRDefault="00DC2A09" w:rsidP="00DC2A09">
            <w:pPr>
              <w:tabs>
                <w:tab w:val="left" w:pos="2000"/>
                <w:tab w:val="center" w:pos="4153"/>
                <w:tab w:val="right" w:pos="8306"/>
              </w:tabs>
              <w:spacing w:after="0" w:line="240" w:lineRule="auto"/>
              <w:ind w:left="176" w:hanging="34"/>
              <w:rPr>
                <w:rFonts w:asciiTheme="majorHAnsi" w:hAnsiTheme="majorHAnsi"/>
                <w:b/>
                <w:bCs/>
                <w:smallCaps/>
                <w:lang w:val="pl-PL" w:eastAsia="x-none"/>
              </w:rPr>
            </w:pPr>
            <w:r w:rsidRPr="009A4885">
              <w:rPr>
                <w:rFonts w:asciiTheme="majorHAnsi" w:hAnsiTheme="majorHAnsi"/>
                <w:b/>
                <w:bCs/>
                <w:lang w:val="pl-PL" w:eastAsia="x-none"/>
              </w:rPr>
              <w:t>Predmet nabave</w:t>
            </w:r>
            <w:r w:rsidRPr="009A4885">
              <w:rPr>
                <w:rFonts w:asciiTheme="majorHAnsi" w:hAnsiTheme="majorHAnsi"/>
                <w:b/>
                <w:bCs/>
                <w:smallCaps/>
                <w:lang w:val="pl-PL" w:eastAsia="x-none"/>
              </w:rPr>
              <w:t xml:space="preserve">: </w:t>
            </w:r>
          </w:p>
        </w:tc>
        <w:tc>
          <w:tcPr>
            <w:tcW w:w="7371" w:type="dxa"/>
            <w:vAlign w:val="center"/>
          </w:tcPr>
          <w:p w:rsidR="00C55980" w:rsidRPr="009A4885" w:rsidRDefault="00C55980" w:rsidP="00C55980">
            <w:pPr>
              <w:pStyle w:val="Default"/>
              <w:rPr>
                <w:rFonts w:asciiTheme="majorHAnsi" w:hAnsiTheme="majorHAnsi"/>
                <w:color w:val="auto"/>
                <w:sz w:val="22"/>
                <w:szCs w:val="22"/>
              </w:rPr>
            </w:pPr>
            <w:r>
              <w:rPr>
                <w:rFonts w:asciiTheme="majorHAnsi" w:hAnsiTheme="majorHAnsi"/>
                <w:b/>
                <w:color w:val="auto"/>
                <w:sz w:val="22"/>
                <w:szCs w:val="22"/>
              </w:rPr>
              <w:t>N</w:t>
            </w:r>
            <w:r w:rsidRPr="009A4885">
              <w:rPr>
                <w:rFonts w:asciiTheme="majorHAnsi" w:hAnsiTheme="majorHAnsi"/>
                <w:b/>
                <w:color w:val="auto"/>
                <w:sz w:val="22"/>
                <w:szCs w:val="22"/>
              </w:rPr>
              <w:t xml:space="preserve">abava sustava ozvučenja za potrebe održavanja </w:t>
            </w:r>
            <w:r w:rsidR="00F247E3">
              <w:rPr>
                <w:rFonts w:asciiTheme="majorHAnsi" w:hAnsiTheme="majorHAnsi"/>
                <w:b/>
                <w:color w:val="auto"/>
                <w:sz w:val="22"/>
                <w:szCs w:val="22"/>
              </w:rPr>
              <w:t>manifestacije Advent u Puli 2022.</w:t>
            </w:r>
            <w:r w:rsidRPr="009A4885">
              <w:rPr>
                <w:rFonts w:asciiTheme="majorHAnsi" w:hAnsiTheme="majorHAnsi"/>
                <w:b/>
                <w:color w:val="auto"/>
                <w:sz w:val="22"/>
                <w:szCs w:val="22"/>
              </w:rPr>
              <w:t xml:space="preserve"> u organizaciji Pula Film Festivala</w:t>
            </w:r>
          </w:p>
          <w:p w:rsidR="00DC2A09" w:rsidRPr="009A4885" w:rsidRDefault="00DC2A09" w:rsidP="00DC2A09">
            <w:pPr>
              <w:jc w:val="both"/>
              <w:rPr>
                <w:rFonts w:asciiTheme="majorHAnsi" w:hAnsiTheme="majorHAnsi"/>
                <w:b/>
              </w:rPr>
            </w:pPr>
          </w:p>
        </w:tc>
      </w:tr>
    </w:tbl>
    <w:p w:rsidR="00DC2A09" w:rsidRPr="009A4885" w:rsidRDefault="00DC2A09" w:rsidP="00DC2A09">
      <w:pPr>
        <w:rPr>
          <w:rFonts w:asciiTheme="majorHAnsi" w:hAnsiTheme="majorHAnsi"/>
          <w:b/>
        </w:rPr>
      </w:pPr>
      <w:r w:rsidRPr="009A4885">
        <w:rPr>
          <w:rFonts w:asciiTheme="majorHAnsi" w:hAnsiTheme="majorHAnsi"/>
          <w:b/>
        </w:rPr>
        <w:t>Podaci o ponuditelju: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693"/>
        <w:gridCol w:w="2694"/>
      </w:tblGrid>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ind w:left="34"/>
              <w:rPr>
                <w:rFonts w:asciiTheme="majorHAnsi" w:hAnsiTheme="majorHAnsi"/>
                <w:bCs/>
                <w:lang w:val="pl-PL" w:eastAsia="x-none"/>
              </w:rPr>
            </w:pPr>
            <w:r w:rsidRPr="009A4885">
              <w:rPr>
                <w:rFonts w:asciiTheme="majorHAnsi" w:hAnsiTheme="majorHAnsi"/>
                <w:bCs/>
                <w:lang w:val="pl-PL" w:eastAsia="x-none"/>
              </w:rPr>
              <w:t>Naziv ponuditelja:</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Adresa:</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OIB:</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Broj računa (IBAN):</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Naziv banke:</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600"/>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Ponuditelj je u sustavu PDV-a (zaokružiti):</w:t>
            </w:r>
          </w:p>
        </w:tc>
        <w:tc>
          <w:tcPr>
            <w:tcW w:w="2693" w:type="dxa"/>
            <w:vAlign w:val="center"/>
          </w:tcPr>
          <w:p w:rsidR="00DC2A09" w:rsidRPr="009A4885" w:rsidRDefault="00DC2A09" w:rsidP="00DC2A0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9A4885">
              <w:rPr>
                <w:rFonts w:asciiTheme="majorHAnsi" w:hAnsiTheme="majorHAnsi"/>
                <w:bCs/>
                <w:lang w:val="pl-PL" w:eastAsia="x-none"/>
              </w:rPr>
              <w:t>DA</w:t>
            </w:r>
          </w:p>
        </w:tc>
        <w:tc>
          <w:tcPr>
            <w:tcW w:w="2694" w:type="dxa"/>
            <w:vAlign w:val="center"/>
          </w:tcPr>
          <w:p w:rsidR="00DC2A09" w:rsidRPr="009A4885" w:rsidRDefault="00DC2A09" w:rsidP="00DC2A0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9A4885">
              <w:rPr>
                <w:rFonts w:asciiTheme="majorHAnsi" w:hAnsiTheme="majorHAnsi"/>
                <w:bCs/>
                <w:lang w:val="pl-PL" w:eastAsia="x-none"/>
              </w:rPr>
              <w:t>NE</w:t>
            </w: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Adresa e-pošte:</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Kontakt osoba:</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Telefon:</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Fax:</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bl>
    <w:p w:rsidR="00DC2A09" w:rsidRPr="009A4885" w:rsidRDefault="00DC2A09" w:rsidP="00DC2A09">
      <w:pPr>
        <w:rPr>
          <w:rFonts w:asciiTheme="majorHAnsi" w:hAnsiTheme="majorHAnsi"/>
        </w:rPr>
      </w:pPr>
    </w:p>
    <w:p w:rsidR="00DC2A09" w:rsidRPr="009A4885" w:rsidRDefault="00DC2A09" w:rsidP="00DC2A09">
      <w:pPr>
        <w:rPr>
          <w:rFonts w:asciiTheme="majorHAnsi" w:hAnsiTheme="majorHAnsi"/>
          <w:b/>
        </w:rPr>
      </w:pPr>
      <w:r w:rsidRPr="009A4885">
        <w:rPr>
          <w:rFonts w:asciiTheme="majorHAnsi" w:hAnsiTheme="majorHAnsi"/>
          <w:b/>
        </w:rPr>
        <w:t xml:space="preserve">Ponuda: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Broj ponude:</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Datum ponude:</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230F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Rok valjanosti ponude (</w:t>
            </w:r>
            <w:r w:rsidRPr="009A4885">
              <w:rPr>
                <w:rFonts w:asciiTheme="majorHAnsi" w:hAnsiTheme="majorHAnsi"/>
                <w:lang w:val="pl-PL" w:eastAsia="x-none"/>
              </w:rPr>
              <w:t xml:space="preserve">najmanje </w:t>
            </w:r>
            <w:r w:rsidR="00230F09">
              <w:rPr>
                <w:rFonts w:asciiTheme="majorHAnsi" w:hAnsiTheme="majorHAnsi"/>
                <w:lang w:val="pl-PL" w:eastAsia="x-none"/>
              </w:rPr>
              <w:t>30</w:t>
            </w:r>
            <w:r w:rsidRPr="009A4885">
              <w:rPr>
                <w:rFonts w:asciiTheme="majorHAnsi" w:hAnsiTheme="majorHAnsi"/>
                <w:lang w:val="pl-PL" w:eastAsia="x-none"/>
              </w:rPr>
              <w:t xml:space="preserve"> dana od  isteka roka za dostavu ponuda)</w:t>
            </w:r>
            <w:r w:rsidRPr="009A4885">
              <w:rPr>
                <w:rFonts w:asciiTheme="majorHAnsi" w:hAnsiTheme="majorHAnsi"/>
                <w:bCs/>
                <w:lang w:val="pl-PL" w:eastAsia="x-none"/>
              </w:rPr>
              <w:t>:</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
                <w:bCs/>
                <w:lang w:val="pl-PL" w:eastAsia="x-none"/>
              </w:rPr>
            </w:pPr>
            <w:r w:rsidRPr="009A4885">
              <w:rPr>
                <w:rFonts w:asciiTheme="majorHAnsi" w:hAnsiTheme="majorHAnsi"/>
                <w:b/>
                <w:bCs/>
                <w:lang w:val="pl-PL" w:eastAsia="x-none"/>
              </w:rPr>
              <w:t>Cijena ponude bez PDV-a:</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
                <w:bCs/>
                <w:lang w:val="pl-PL" w:eastAsia="x-none"/>
              </w:rPr>
            </w:pPr>
            <w:r w:rsidRPr="009A4885">
              <w:rPr>
                <w:rFonts w:asciiTheme="majorHAnsi" w:hAnsiTheme="majorHAnsi"/>
                <w:b/>
                <w:bCs/>
                <w:lang w:val="pl-PL" w:eastAsia="x-none"/>
              </w:rPr>
              <w:t>Iznos PDV-a:</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
                <w:bCs/>
                <w:lang w:val="pl-PL" w:eastAsia="x-none"/>
              </w:rPr>
            </w:pPr>
            <w:r w:rsidRPr="009A4885">
              <w:rPr>
                <w:rFonts w:asciiTheme="majorHAnsi" w:hAnsiTheme="majorHAnsi"/>
                <w:b/>
                <w:bCs/>
                <w:lang w:val="pl-PL" w:eastAsia="x-none"/>
              </w:rPr>
              <w:t>Cijena ponude s PDV-om:</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bl>
    <w:p w:rsidR="00DC2A09" w:rsidRPr="009A4885" w:rsidRDefault="00DC2A09" w:rsidP="00DC2A09">
      <w:pPr>
        <w:rPr>
          <w:rFonts w:asciiTheme="majorHAnsi" w:hAnsiTheme="majorHAnsi"/>
          <w:b/>
        </w:rPr>
      </w:pPr>
    </w:p>
    <w:p w:rsidR="00DC2A09" w:rsidRPr="009A4885" w:rsidRDefault="00DC2A09" w:rsidP="00DC2A09">
      <w:pPr>
        <w:rPr>
          <w:rFonts w:asciiTheme="majorHAnsi" w:hAnsiTheme="majorHAnsi"/>
          <w:b/>
          <w:lang w:val="it-IT"/>
        </w:rPr>
      </w:pPr>
      <w:r w:rsidRPr="009A4885">
        <w:rPr>
          <w:rFonts w:asciiTheme="majorHAnsi" w:hAnsiTheme="majorHAnsi"/>
          <w:lang w:val="it-IT"/>
        </w:rPr>
        <w:t xml:space="preserve">..................................... </w:t>
      </w:r>
      <w:r w:rsidRPr="009A4885">
        <w:rPr>
          <w:rFonts w:asciiTheme="majorHAnsi" w:hAnsiTheme="majorHAnsi"/>
          <w:b/>
          <w:lang w:val="it-IT"/>
        </w:rPr>
        <w:t xml:space="preserve">                                     </w:t>
      </w:r>
      <w:r w:rsidRPr="009A4885">
        <w:rPr>
          <w:rFonts w:asciiTheme="majorHAnsi" w:hAnsiTheme="majorHAnsi"/>
          <w:lang w:val="it-IT"/>
        </w:rPr>
        <w:t>MP                      .....................................................</w:t>
      </w:r>
    </w:p>
    <w:p w:rsidR="00DC2A09" w:rsidRPr="009A4885" w:rsidRDefault="00DC2A09" w:rsidP="00DC2A09">
      <w:pPr>
        <w:rPr>
          <w:rFonts w:asciiTheme="majorHAnsi" w:hAnsiTheme="majorHAnsi"/>
          <w:lang w:val="it-IT"/>
        </w:rPr>
      </w:pPr>
      <w:r w:rsidRPr="009A4885">
        <w:rPr>
          <w:rFonts w:asciiTheme="majorHAnsi" w:hAnsiTheme="majorHAnsi"/>
          <w:lang w:val="it-IT"/>
        </w:rPr>
        <w:t>(</w:t>
      </w:r>
      <w:proofErr w:type="spellStart"/>
      <w:proofErr w:type="gramStart"/>
      <w:r w:rsidRPr="009A4885">
        <w:rPr>
          <w:rFonts w:asciiTheme="majorHAnsi" w:hAnsiTheme="majorHAnsi"/>
          <w:lang w:val="it-IT"/>
        </w:rPr>
        <w:t>mjesto</w:t>
      </w:r>
      <w:proofErr w:type="spellEnd"/>
      <w:proofErr w:type="gramEnd"/>
      <w:r w:rsidRPr="009A4885">
        <w:rPr>
          <w:rFonts w:asciiTheme="majorHAnsi" w:hAnsiTheme="majorHAnsi"/>
          <w:lang w:val="it-IT"/>
        </w:rPr>
        <w:t xml:space="preserve"> i </w:t>
      </w:r>
      <w:proofErr w:type="spellStart"/>
      <w:r w:rsidRPr="009A4885">
        <w:rPr>
          <w:rFonts w:asciiTheme="majorHAnsi" w:hAnsiTheme="majorHAnsi"/>
          <w:lang w:val="it-IT"/>
        </w:rPr>
        <w:t>datum</w:t>
      </w:r>
      <w:proofErr w:type="spellEnd"/>
      <w:r w:rsidRPr="009A4885">
        <w:rPr>
          <w:rFonts w:asciiTheme="majorHAnsi" w:hAnsiTheme="majorHAnsi"/>
          <w:lang w:val="it-IT"/>
        </w:rPr>
        <w:t>)                                                                                     (</w:t>
      </w:r>
      <w:proofErr w:type="spellStart"/>
      <w:r w:rsidRPr="009A4885">
        <w:rPr>
          <w:rFonts w:asciiTheme="majorHAnsi" w:hAnsiTheme="majorHAnsi"/>
          <w:lang w:val="it-IT"/>
        </w:rPr>
        <w:t>potpis</w:t>
      </w:r>
      <w:proofErr w:type="spellEnd"/>
      <w:r w:rsidRPr="009A4885">
        <w:rPr>
          <w:rFonts w:asciiTheme="majorHAnsi" w:hAnsiTheme="majorHAnsi"/>
          <w:lang w:val="it-IT"/>
        </w:rPr>
        <w:t xml:space="preserve"> </w:t>
      </w:r>
      <w:proofErr w:type="spellStart"/>
      <w:r w:rsidRPr="009A4885">
        <w:rPr>
          <w:rFonts w:asciiTheme="majorHAnsi" w:hAnsiTheme="majorHAnsi"/>
          <w:lang w:val="it-IT"/>
        </w:rPr>
        <w:t>ovlaštene</w:t>
      </w:r>
      <w:proofErr w:type="spellEnd"/>
      <w:r w:rsidRPr="009A4885">
        <w:rPr>
          <w:rFonts w:asciiTheme="majorHAnsi" w:hAnsiTheme="majorHAnsi"/>
          <w:lang w:val="it-IT"/>
        </w:rPr>
        <w:t xml:space="preserve"> </w:t>
      </w:r>
      <w:proofErr w:type="spellStart"/>
      <w:r w:rsidRPr="009A4885">
        <w:rPr>
          <w:rFonts w:asciiTheme="majorHAnsi" w:hAnsiTheme="majorHAnsi"/>
          <w:lang w:val="it-IT"/>
        </w:rPr>
        <w:t>osobe</w:t>
      </w:r>
      <w:proofErr w:type="spellEnd"/>
      <w:r w:rsidRPr="009A4885">
        <w:rPr>
          <w:rFonts w:asciiTheme="majorHAnsi" w:hAnsiTheme="majorHAnsi"/>
          <w:lang w:val="it-IT"/>
        </w:rPr>
        <w:t>)</w:t>
      </w:r>
    </w:p>
    <w:p w:rsidR="00DC2A09" w:rsidRPr="00244B7F" w:rsidRDefault="00DC2A09" w:rsidP="00DC2A09">
      <w:pPr>
        <w:autoSpaceDE w:val="0"/>
        <w:autoSpaceDN w:val="0"/>
        <w:adjustRightInd w:val="0"/>
        <w:spacing w:after="0" w:line="240" w:lineRule="auto"/>
        <w:jc w:val="right"/>
        <w:rPr>
          <w:rFonts w:asciiTheme="majorHAnsi" w:hAnsiTheme="majorHAnsi"/>
          <w:b/>
          <w:u w:val="single"/>
          <w:lang w:eastAsia="hr-HR"/>
        </w:rPr>
      </w:pPr>
      <w:r w:rsidRPr="002A3FB2">
        <w:rPr>
          <w:rFonts w:asciiTheme="majorHAnsi" w:hAnsiTheme="majorHAnsi"/>
          <w:b/>
          <w:u w:val="single"/>
          <w:lang w:eastAsia="hr-HR"/>
        </w:rPr>
        <w:lastRenderedPageBreak/>
        <w:t>Obrazac 3</w:t>
      </w: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p>
    <w:p w:rsidR="00DC2A09" w:rsidRPr="00FF34A6" w:rsidRDefault="00DC2A09" w:rsidP="00DC2A09">
      <w:pPr>
        <w:autoSpaceDE w:val="0"/>
        <w:autoSpaceDN w:val="0"/>
        <w:adjustRightInd w:val="0"/>
        <w:spacing w:after="0" w:line="240" w:lineRule="auto"/>
        <w:jc w:val="center"/>
        <w:rPr>
          <w:rFonts w:asciiTheme="majorHAnsi" w:hAnsiTheme="majorHAnsi"/>
          <w:b/>
          <w:bCs/>
          <w:color w:val="FFFFFF" w:themeColor="background1"/>
          <w:sz w:val="28"/>
          <w:szCs w:val="28"/>
          <w:lang w:eastAsia="hr-HR"/>
        </w:rPr>
      </w:pPr>
      <w:r w:rsidRPr="00FF34A6">
        <w:rPr>
          <w:rFonts w:asciiTheme="majorHAnsi" w:hAnsiTheme="majorHAnsi"/>
          <w:b/>
          <w:bCs/>
          <w:color w:val="FFFFFF" w:themeColor="background1"/>
          <w:sz w:val="28"/>
          <w:szCs w:val="28"/>
          <w:highlight w:val="black"/>
          <w:lang w:eastAsia="hr-HR"/>
        </w:rPr>
        <w:t>TROŠKOVNIK</w:t>
      </w: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r w:rsidRPr="009A4885">
        <w:rPr>
          <w:rFonts w:asciiTheme="majorHAnsi" w:hAnsiTheme="majorHAnsi"/>
          <w:b/>
          <w:bCs/>
          <w:color w:val="000000"/>
          <w:lang w:eastAsia="hr-HR"/>
        </w:rPr>
        <w:t>NAJMA SUSTAVA OZVUČENJA</w:t>
      </w: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p>
    <w:p w:rsidR="00DC2A09" w:rsidRPr="009A4885" w:rsidRDefault="00DC2A09" w:rsidP="00DC2A09">
      <w:pPr>
        <w:spacing w:after="0" w:line="240" w:lineRule="auto"/>
        <w:rPr>
          <w:rFonts w:asciiTheme="majorHAnsi" w:hAnsiTheme="majorHAnsi"/>
          <w:b/>
          <w:u w:val="single"/>
        </w:rPr>
      </w:pPr>
    </w:p>
    <w:tbl>
      <w:tblPr>
        <w:tblpPr w:leftFromText="180" w:rightFromText="180" w:vertAnchor="page" w:horzAnchor="margin" w:tblpY="3076"/>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6134"/>
        <w:gridCol w:w="2616"/>
      </w:tblGrid>
      <w:tr w:rsidR="009233BF" w:rsidRPr="009A4885" w:rsidTr="00696604">
        <w:trPr>
          <w:trHeight w:val="213"/>
        </w:trPr>
        <w:tc>
          <w:tcPr>
            <w:tcW w:w="1374" w:type="dxa"/>
          </w:tcPr>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Redni broj</w:t>
            </w:r>
          </w:p>
        </w:tc>
        <w:tc>
          <w:tcPr>
            <w:tcW w:w="6134" w:type="dxa"/>
          </w:tcPr>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Opis sukladno Obrascu 5. – Tehnička specifikacija</w:t>
            </w:r>
          </w:p>
        </w:tc>
        <w:tc>
          <w:tcPr>
            <w:tcW w:w="2616" w:type="dxa"/>
          </w:tcPr>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Iznos u Kn bez PDV-a</w:t>
            </w:r>
          </w:p>
        </w:tc>
      </w:tr>
      <w:tr w:rsidR="009233BF" w:rsidRPr="009A4885" w:rsidTr="00696604">
        <w:trPr>
          <w:trHeight w:val="562"/>
        </w:trPr>
        <w:tc>
          <w:tcPr>
            <w:tcW w:w="1374" w:type="dxa"/>
            <w:vAlign w:val="center"/>
          </w:tcPr>
          <w:p w:rsidR="00696604" w:rsidRDefault="00696604" w:rsidP="009233BF">
            <w:pPr>
              <w:keepNext/>
              <w:spacing w:after="0" w:line="240" w:lineRule="auto"/>
              <w:outlineLvl w:val="5"/>
              <w:rPr>
                <w:rFonts w:asciiTheme="majorHAnsi" w:hAnsiTheme="majorHAnsi"/>
                <w:b/>
                <w:bCs/>
              </w:rPr>
            </w:pPr>
          </w:p>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1.</w:t>
            </w:r>
          </w:p>
        </w:tc>
        <w:tc>
          <w:tcPr>
            <w:tcW w:w="6134" w:type="dxa"/>
            <w:vAlign w:val="center"/>
          </w:tcPr>
          <w:p w:rsidR="00696604" w:rsidRDefault="00696604" w:rsidP="009233BF">
            <w:pPr>
              <w:keepNext/>
              <w:spacing w:after="0" w:line="240" w:lineRule="auto"/>
              <w:outlineLvl w:val="5"/>
              <w:rPr>
                <w:rFonts w:asciiTheme="majorHAnsi" w:hAnsiTheme="majorHAnsi"/>
                <w:b/>
                <w:bCs/>
              </w:rPr>
            </w:pPr>
          </w:p>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SUSTAV OZVUČENJA</w:t>
            </w:r>
            <w:r w:rsidR="00696604">
              <w:rPr>
                <w:rFonts w:asciiTheme="majorHAnsi" w:hAnsiTheme="majorHAnsi"/>
                <w:b/>
                <w:bCs/>
              </w:rPr>
              <w:t xml:space="preserve"> GLAZBENIH PROGRAMA</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F853C0">
        <w:trPr>
          <w:trHeight w:val="556"/>
        </w:trPr>
        <w:tc>
          <w:tcPr>
            <w:tcW w:w="1374" w:type="dxa"/>
            <w:vAlign w:val="center"/>
          </w:tcPr>
          <w:p w:rsidR="00F853C0" w:rsidRDefault="00F853C0" w:rsidP="00696604">
            <w:pPr>
              <w:spacing w:after="0" w:line="240" w:lineRule="auto"/>
              <w:rPr>
                <w:rFonts w:asciiTheme="majorHAnsi" w:hAnsiTheme="majorHAnsi"/>
              </w:rPr>
            </w:pPr>
          </w:p>
          <w:p w:rsidR="009233BF" w:rsidRDefault="009233BF" w:rsidP="00696604">
            <w:pPr>
              <w:spacing w:after="0" w:line="240" w:lineRule="auto"/>
              <w:rPr>
                <w:rFonts w:asciiTheme="majorHAnsi" w:hAnsiTheme="majorHAnsi"/>
              </w:rPr>
            </w:pPr>
            <w:r w:rsidRPr="00696604">
              <w:rPr>
                <w:rFonts w:asciiTheme="majorHAnsi" w:hAnsiTheme="majorHAnsi"/>
              </w:rPr>
              <w:t>1.</w:t>
            </w:r>
            <w:r w:rsidR="00696604" w:rsidRPr="00696604">
              <w:rPr>
                <w:rFonts w:asciiTheme="majorHAnsi" w:hAnsiTheme="majorHAnsi"/>
              </w:rPr>
              <w:t>1.</w:t>
            </w:r>
            <w:r w:rsidRPr="00696604">
              <w:rPr>
                <w:rFonts w:asciiTheme="majorHAnsi" w:hAnsiTheme="majorHAnsi"/>
              </w:rPr>
              <w:t xml:space="preserve"> </w:t>
            </w:r>
          </w:p>
          <w:p w:rsidR="00F853C0" w:rsidRPr="00696604" w:rsidRDefault="00F853C0" w:rsidP="00696604">
            <w:pPr>
              <w:spacing w:after="0" w:line="240" w:lineRule="auto"/>
              <w:rPr>
                <w:rFonts w:asciiTheme="majorHAnsi" w:hAnsiTheme="majorHAnsi"/>
              </w:rPr>
            </w:pPr>
          </w:p>
        </w:tc>
        <w:tc>
          <w:tcPr>
            <w:tcW w:w="6134" w:type="dxa"/>
            <w:vAlign w:val="center"/>
          </w:tcPr>
          <w:p w:rsidR="00696604" w:rsidRPr="00696604" w:rsidRDefault="00F853C0" w:rsidP="00EB07FC">
            <w:pPr>
              <w:keepNext/>
              <w:spacing w:after="0" w:line="240" w:lineRule="auto"/>
              <w:outlineLvl w:val="5"/>
              <w:rPr>
                <w:rFonts w:asciiTheme="majorHAnsi" w:hAnsiTheme="majorHAnsi"/>
                <w:bCs/>
                <w:lang w:val="es-ES_tradnl"/>
              </w:rPr>
            </w:pPr>
            <w:r>
              <w:rPr>
                <w:rFonts w:asciiTheme="majorHAnsi" w:hAnsiTheme="majorHAnsi"/>
                <w:bCs/>
                <w:lang w:val="es-ES_tradnl"/>
              </w:rPr>
              <w:t xml:space="preserve">Glazbeni program </w:t>
            </w:r>
            <w:r w:rsidR="00EB07FC">
              <w:rPr>
                <w:rFonts w:asciiTheme="majorHAnsi" w:hAnsiTheme="majorHAnsi"/>
                <w:bCs/>
                <w:lang w:val="es-ES_tradnl"/>
              </w:rPr>
              <w:t>na Portarati</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201"/>
        </w:trPr>
        <w:tc>
          <w:tcPr>
            <w:tcW w:w="1374" w:type="dxa"/>
            <w:vAlign w:val="center"/>
          </w:tcPr>
          <w:p w:rsidR="009233BF" w:rsidRPr="00696604" w:rsidRDefault="00696604" w:rsidP="009233BF">
            <w:pPr>
              <w:spacing w:after="0" w:line="240" w:lineRule="auto"/>
              <w:rPr>
                <w:rFonts w:asciiTheme="majorHAnsi" w:hAnsiTheme="majorHAnsi"/>
              </w:rPr>
            </w:pPr>
            <w:r w:rsidRPr="00696604">
              <w:rPr>
                <w:rFonts w:asciiTheme="majorHAnsi" w:hAnsiTheme="majorHAnsi"/>
              </w:rPr>
              <w:t>1.</w:t>
            </w:r>
            <w:r w:rsidR="009233BF" w:rsidRPr="00696604">
              <w:rPr>
                <w:rFonts w:asciiTheme="majorHAnsi" w:hAnsiTheme="majorHAnsi"/>
              </w:rPr>
              <w:t xml:space="preserve">2. </w:t>
            </w:r>
          </w:p>
        </w:tc>
        <w:tc>
          <w:tcPr>
            <w:tcW w:w="6134" w:type="dxa"/>
            <w:vAlign w:val="center"/>
          </w:tcPr>
          <w:p w:rsidR="009233BF" w:rsidRPr="00696604" w:rsidRDefault="00F853C0" w:rsidP="009233BF">
            <w:pPr>
              <w:keepNext/>
              <w:spacing w:after="0" w:line="240" w:lineRule="auto"/>
              <w:outlineLvl w:val="5"/>
              <w:rPr>
                <w:rFonts w:asciiTheme="majorHAnsi" w:hAnsiTheme="majorHAnsi"/>
                <w:bCs/>
                <w:lang w:val="es-ES_tradnl"/>
              </w:rPr>
            </w:pPr>
            <w:r>
              <w:rPr>
                <w:rFonts w:asciiTheme="majorHAnsi" w:hAnsiTheme="majorHAnsi"/>
                <w:bCs/>
                <w:lang w:val="es-ES_tradnl"/>
              </w:rPr>
              <w:t xml:space="preserve">Glazbeni program </w:t>
            </w:r>
            <w:r w:rsidR="00EB07FC">
              <w:rPr>
                <w:rFonts w:asciiTheme="majorHAnsi" w:hAnsiTheme="majorHAnsi"/>
                <w:bCs/>
                <w:lang w:val="es-ES_tradnl"/>
              </w:rPr>
              <w:t>na Tržnici</w:t>
            </w:r>
          </w:p>
          <w:p w:rsidR="009233BF" w:rsidRPr="00696604" w:rsidRDefault="009233BF" w:rsidP="009233BF">
            <w:pPr>
              <w:keepNext/>
              <w:spacing w:after="0" w:line="240" w:lineRule="auto"/>
              <w:outlineLvl w:val="5"/>
              <w:rPr>
                <w:rFonts w:asciiTheme="majorHAnsi" w:hAnsiTheme="majorHAnsi"/>
                <w:bCs/>
                <w:lang w:val="es-ES_tradnl"/>
              </w:rPr>
            </w:pP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188"/>
        </w:trPr>
        <w:tc>
          <w:tcPr>
            <w:tcW w:w="1374" w:type="dxa"/>
            <w:vAlign w:val="center"/>
          </w:tcPr>
          <w:p w:rsidR="009233BF" w:rsidRPr="00696604" w:rsidRDefault="009233BF" w:rsidP="00696604">
            <w:pPr>
              <w:spacing w:after="0" w:line="240" w:lineRule="auto"/>
              <w:rPr>
                <w:rFonts w:asciiTheme="majorHAnsi" w:hAnsiTheme="majorHAnsi"/>
              </w:rPr>
            </w:pPr>
            <w:r w:rsidRPr="00696604">
              <w:rPr>
                <w:rFonts w:asciiTheme="majorHAnsi" w:hAnsiTheme="majorHAnsi"/>
              </w:rPr>
              <w:t xml:space="preserve">1.3. </w:t>
            </w:r>
          </w:p>
        </w:tc>
        <w:tc>
          <w:tcPr>
            <w:tcW w:w="6134" w:type="dxa"/>
            <w:vAlign w:val="center"/>
          </w:tcPr>
          <w:p w:rsidR="009233BF" w:rsidRPr="00696604" w:rsidRDefault="00F853C0" w:rsidP="009233BF">
            <w:pPr>
              <w:keepNext/>
              <w:spacing w:after="0" w:line="240" w:lineRule="auto"/>
              <w:outlineLvl w:val="5"/>
              <w:rPr>
                <w:rFonts w:asciiTheme="majorHAnsi" w:hAnsiTheme="majorHAnsi"/>
                <w:bCs/>
                <w:lang w:val="es-ES_tradnl"/>
              </w:rPr>
            </w:pPr>
            <w:r>
              <w:rPr>
                <w:rFonts w:asciiTheme="majorHAnsi" w:hAnsiTheme="majorHAnsi"/>
                <w:bCs/>
                <w:lang w:val="es-ES_tradnl"/>
              </w:rPr>
              <w:t xml:space="preserve">Glazbeni program </w:t>
            </w:r>
            <w:r w:rsidR="00EB07FC">
              <w:rPr>
                <w:rFonts w:asciiTheme="majorHAnsi" w:hAnsiTheme="majorHAnsi"/>
                <w:bCs/>
                <w:lang w:val="es-ES_tradnl"/>
              </w:rPr>
              <w:t>Danteovom trgu</w:t>
            </w:r>
          </w:p>
          <w:p w:rsidR="009233BF" w:rsidRPr="00696604" w:rsidRDefault="009233BF" w:rsidP="009233BF">
            <w:pPr>
              <w:keepNext/>
              <w:spacing w:after="0" w:line="240" w:lineRule="auto"/>
              <w:outlineLvl w:val="5"/>
              <w:rPr>
                <w:rFonts w:asciiTheme="majorHAnsi" w:hAnsiTheme="majorHAnsi"/>
                <w:bCs/>
                <w:lang w:val="es-ES_tradnl"/>
              </w:rPr>
            </w:pP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7D1873">
        <w:trPr>
          <w:trHeight w:val="498"/>
        </w:trPr>
        <w:tc>
          <w:tcPr>
            <w:tcW w:w="1374" w:type="dxa"/>
            <w:vAlign w:val="center"/>
          </w:tcPr>
          <w:p w:rsidR="009233BF" w:rsidRPr="00696604" w:rsidRDefault="009233BF" w:rsidP="00696604">
            <w:pPr>
              <w:keepNext/>
              <w:spacing w:after="0" w:line="240" w:lineRule="auto"/>
              <w:outlineLvl w:val="5"/>
              <w:rPr>
                <w:rFonts w:asciiTheme="majorHAnsi" w:hAnsiTheme="majorHAnsi"/>
                <w:bCs/>
                <w:lang w:val="en-GB"/>
              </w:rPr>
            </w:pPr>
            <w:r w:rsidRPr="00696604">
              <w:rPr>
                <w:rFonts w:asciiTheme="majorHAnsi" w:hAnsiTheme="majorHAnsi"/>
                <w:bCs/>
                <w:lang w:val="en-GB"/>
              </w:rPr>
              <w:t>1.</w:t>
            </w:r>
            <w:r w:rsidR="00696604" w:rsidRPr="00696604">
              <w:rPr>
                <w:rFonts w:asciiTheme="majorHAnsi" w:hAnsiTheme="majorHAnsi"/>
                <w:bCs/>
                <w:lang w:val="en-GB"/>
              </w:rPr>
              <w:t>4.</w:t>
            </w:r>
          </w:p>
        </w:tc>
        <w:tc>
          <w:tcPr>
            <w:tcW w:w="6134" w:type="dxa"/>
            <w:vAlign w:val="center"/>
          </w:tcPr>
          <w:p w:rsidR="009233BF" w:rsidRDefault="00F853C0" w:rsidP="00696604">
            <w:pPr>
              <w:keepNext/>
              <w:spacing w:after="0" w:line="240" w:lineRule="auto"/>
              <w:outlineLvl w:val="5"/>
              <w:rPr>
                <w:rFonts w:asciiTheme="majorHAnsi" w:hAnsiTheme="majorHAnsi"/>
                <w:bCs/>
                <w:lang w:val="en-GB"/>
              </w:rPr>
            </w:pPr>
            <w:r>
              <w:rPr>
                <w:rFonts w:asciiTheme="majorHAnsi" w:hAnsiTheme="majorHAnsi"/>
                <w:bCs/>
                <w:lang w:val="en-GB"/>
              </w:rPr>
              <w:t xml:space="preserve">Glazbeni program </w:t>
            </w:r>
            <w:r w:rsidR="00EB07FC">
              <w:rPr>
                <w:rFonts w:asciiTheme="majorHAnsi" w:hAnsiTheme="majorHAnsi"/>
                <w:bCs/>
                <w:lang w:val="en-GB"/>
              </w:rPr>
              <w:t>u INK</w:t>
            </w:r>
          </w:p>
          <w:p w:rsidR="00696604" w:rsidRPr="00696604" w:rsidRDefault="00696604" w:rsidP="00696604">
            <w:pPr>
              <w:keepNext/>
              <w:spacing w:after="0" w:line="240" w:lineRule="auto"/>
              <w:outlineLvl w:val="5"/>
              <w:rPr>
                <w:rFonts w:asciiTheme="majorHAnsi" w:hAnsiTheme="majorHAnsi"/>
                <w:bCs/>
                <w:lang w:val="en-GB"/>
              </w:rPr>
            </w:pP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492"/>
        </w:trPr>
        <w:tc>
          <w:tcPr>
            <w:tcW w:w="1374" w:type="dxa"/>
            <w:vAlign w:val="center"/>
          </w:tcPr>
          <w:p w:rsidR="009233BF" w:rsidRPr="00696604" w:rsidRDefault="00EB07FC" w:rsidP="009233BF">
            <w:pPr>
              <w:spacing w:after="0" w:line="240" w:lineRule="auto"/>
              <w:rPr>
                <w:rFonts w:asciiTheme="majorHAnsi" w:hAnsiTheme="majorHAnsi"/>
              </w:rPr>
            </w:pPr>
            <w:r>
              <w:rPr>
                <w:rFonts w:asciiTheme="majorHAnsi" w:hAnsiTheme="majorHAnsi"/>
              </w:rPr>
              <w:t>1.5.</w:t>
            </w:r>
          </w:p>
        </w:tc>
        <w:tc>
          <w:tcPr>
            <w:tcW w:w="6134" w:type="dxa"/>
            <w:vAlign w:val="center"/>
          </w:tcPr>
          <w:p w:rsidR="009233BF" w:rsidRPr="00696604" w:rsidRDefault="00EB07FC" w:rsidP="00696604">
            <w:pPr>
              <w:keepNext/>
              <w:spacing w:after="0" w:line="240" w:lineRule="auto"/>
              <w:outlineLvl w:val="5"/>
              <w:rPr>
                <w:rFonts w:asciiTheme="majorHAnsi" w:hAnsiTheme="majorHAnsi"/>
                <w:bCs/>
                <w:lang w:val="es-ES_tradnl"/>
              </w:rPr>
            </w:pPr>
            <w:r>
              <w:rPr>
                <w:rFonts w:asciiTheme="majorHAnsi" w:hAnsiTheme="majorHAnsi"/>
                <w:bCs/>
                <w:lang w:val="es-ES_tradnl"/>
              </w:rPr>
              <w:t>Dječji programi u Parku grada Graza</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BC03AE" w:rsidRPr="009A4885" w:rsidTr="00696604">
        <w:trPr>
          <w:trHeight w:val="528"/>
        </w:trPr>
        <w:tc>
          <w:tcPr>
            <w:tcW w:w="1374" w:type="dxa"/>
            <w:vAlign w:val="center"/>
          </w:tcPr>
          <w:p w:rsidR="00BC03AE" w:rsidRPr="00EB07FC" w:rsidRDefault="00EB07FC" w:rsidP="009233BF">
            <w:pPr>
              <w:spacing w:after="0" w:line="240" w:lineRule="auto"/>
              <w:rPr>
                <w:rFonts w:asciiTheme="majorHAnsi" w:hAnsiTheme="majorHAnsi"/>
              </w:rPr>
            </w:pPr>
            <w:r w:rsidRPr="00EB07FC">
              <w:rPr>
                <w:rFonts w:asciiTheme="majorHAnsi" w:hAnsiTheme="majorHAnsi"/>
              </w:rPr>
              <w:t>1.6.</w:t>
            </w:r>
          </w:p>
        </w:tc>
        <w:tc>
          <w:tcPr>
            <w:tcW w:w="6134" w:type="dxa"/>
            <w:vAlign w:val="center"/>
          </w:tcPr>
          <w:p w:rsidR="00BC03AE" w:rsidRPr="00EB07FC" w:rsidRDefault="00EB07FC" w:rsidP="00696604">
            <w:pPr>
              <w:spacing w:after="0" w:line="240" w:lineRule="auto"/>
              <w:rPr>
                <w:rFonts w:asciiTheme="majorHAnsi" w:hAnsiTheme="majorHAnsi"/>
              </w:rPr>
            </w:pPr>
            <w:r>
              <w:rPr>
                <w:rFonts w:asciiTheme="majorHAnsi" w:hAnsiTheme="majorHAnsi"/>
              </w:rPr>
              <w:t>Glazbeni program na Kaštelu</w:t>
            </w:r>
          </w:p>
        </w:tc>
        <w:tc>
          <w:tcPr>
            <w:tcW w:w="2616" w:type="dxa"/>
            <w:vAlign w:val="center"/>
          </w:tcPr>
          <w:p w:rsidR="00BC03AE" w:rsidRPr="00EB07FC" w:rsidRDefault="00BC03AE" w:rsidP="009233BF">
            <w:pPr>
              <w:keepNext/>
              <w:spacing w:after="0" w:line="240" w:lineRule="auto"/>
              <w:outlineLvl w:val="5"/>
              <w:rPr>
                <w:rFonts w:asciiTheme="majorHAnsi" w:hAnsiTheme="majorHAnsi"/>
                <w:bCs/>
              </w:rPr>
            </w:pPr>
          </w:p>
        </w:tc>
      </w:tr>
      <w:tr w:rsidR="00696604" w:rsidRPr="009A4885" w:rsidTr="00696604">
        <w:trPr>
          <w:trHeight w:val="528"/>
        </w:trPr>
        <w:tc>
          <w:tcPr>
            <w:tcW w:w="1374" w:type="dxa"/>
            <w:vAlign w:val="center"/>
          </w:tcPr>
          <w:p w:rsidR="00696604" w:rsidRDefault="00EB07FC" w:rsidP="00BC03AE">
            <w:pPr>
              <w:spacing w:after="0" w:line="240" w:lineRule="auto"/>
              <w:rPr>
                <w:rFonts w:asciiTheme="majorHAnsi" w:hAnsiTheme="majorHAnsi"/>
              </w:rPr>
            </w:pPr>
            <w:r>
              <w:rPr>
                <w:rFonts w:asciiTheme="majorHAnsi" w:hAnsiTheme="majorHAnsi"/>
              </w:rPr>
              <w:t>1.7.</w:t>
            </w:r>
          </w:p>
        </w:tc>
        <w:tc>
          <w:tcPr>
            <w:tcW w:w="6134" w:type="dxa"/>
            <w:vAlign w:val="center"/>
          </w:tcPr>
          <w:p w:rsidR="00696604" w:rsidRPr="00696604" w:rsidRDefault="00EB07FC" w:rsidP="00696604">
            <w:pPr>
              <w:spacing w:after="0" w:line="240" w:lineRule="auto"/>
              <w:rPr>
                <w:rFonts w:asciiTheme="majorHAnsi" w:hAnsiTheme="majorHAnsi"/>
              </w:rPr>
            </w:pPr>
            <w:r>
              <w:rPr>
                <w:rFonts w:asciiTheme="majorHAnsi" w:hAnsiTheme="majorHAnsi"/>
              </w:rPr>
              <w:t>Glazbeni program na Forumu</w:t>
            </w:r>
          </w:p>
        </w:tc>
        <w:tc>
          <w:tcPr>
            <w:tcW w:w="2616" w:type="dxa"/>
            <w:vAlign w:val="center"/>
          </w:tcPr>
          <w:p w:rsidR="00696604" w:rsidRPr="009A4885" w:rsidRDefault="00696604" w:rsidP="009233BF">
            <w:pPr>
              <w:keepNext/>
              <w:spacing w:after="0" w:line="240" w:lineRule="auto"/>
              <w:outlineLvl w:val="5"/>
              <w:rPr>
                <w:rFonts w:asciiTheme="majorHAnsi" w:hAnsiTheme="majorHAnsi"/>
                <w:b/>
                <w:bCs/>
              </w:rPr>
            </w:pPr>
          </w:p>
        </w:tc>
      </w:tr>
      <w:tr w:rsidR="009233BF" w:rsidRPr="009A4885" w:rsidTr="00696604">
        <w:trPr>
          <w:trHeight w:val="528"/>
        </w:trPr>
        <w:tc>
          <w:tcPr>
            <w:tcW w:w="1374" w:type="dxa"/>
            <w:vAlign w:val="center"/>
          </w:tcPr>
          <w:p w:rsidR="009233BF" w:rsidRPr="009A4885" w:rsidRDefault="009233BF" w:rsidP="009233BF">
            <w:pPr>
              <w:spacing w:after="0" w:line="240" w:lineRule="auto"/>
              <w:rPr>
                <w:rFonts w:asciiTheme="majorHAnsi" w:hAnsiTheme="majorHAnsi"/>
              </w:rPr>
            </w:pPr>
          </w:p>
        </w:tc>
        <w:tc>
          <w:tcPr>
            <w:tcW w:w="6134" w:type="dxa"/>
            <w:vAlign w:val="center"/>
          </w:tcPr>
          <w:p w:rsidR="009233BF" w:rsidRPr="009A4885" w:rsidRDefault="009233BF" w:rsidP="009233BF">
            <w:pPr>
              <w:spacing w:after="0" w:line="240" w:lineRule="auto"/>
              <w:jc w:val="right"/>
              <w:rPr>
                <w:rFonts w:asciiTheme="majorHAnsi" w:hAnsiTheme="majorHAnsi"/>
                <w:b/>
              </w:rPr>
            </w:pPr>
            <w:r w:rsidRPr="009A4885">
              <w:rPr>
                <w:rFonts w:asciiTheme="majorHAnsi" w:hAnsiTheme="majorHAnsi"/>
                <w:b/>
              </w:rPr>
              <w:t xml:space="preserve">UKUPNA CIJENA PONUDE BEZ PDV-a: </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213"/>
        </w:trPr>
        <w:tc>
          <w:tcPr>
            <w:tcW w:w="1374" w:type="dxa"/>
            <w:vAlign w:val="center"/>
          </w:tcPr>
          <w:p w:rsidR="009233BF" w:rsidRDefault="009233BF" w:rsidP="009233BF">
            <w:pPr>
              <w:spacing w:after="0" w:line="240" w:lineRule="auto"/>
              <w:rPr>
                <w:rFonts w:asciiTheme="majorHAnsi" w:hAnsiTheme="majorHAnsi"/>
              </w:rPr>
            </w:pPr>
          </w:p>
          <w:p w:rsidR="009233BF" w:rsidRPr="009A4885" w:rsidRDefault="009233BF" w:rsidP="009233BF">
            <w:pPr>
              <w:spacing w:after="0" w:line="240" w:lineRule="auto"/>
              <w:rPr>
                <w:rFonts w:asciiTheme="majorHAnsi" w:hAnsiTheme="majorHAnsi"/>
              </w:rPr>
            </w:pPr>
          </w:p>
        </w:tc>
        <w:tc>
          <w:tcPr>
            <w:tcW w:w="6134" w:type="dxa"/>
            <w:vAlign w:val="center"/>
          </w:tcPr>
          <w:p w:rsidR="009233BF" w:rsidRPr="009A4885" w:rsidRDefault="009233BF" w:rsidP="009233BF">
            <w:pPr>
              <w:spacing w:after="0" w:line="240" w:lineRule="auto"/>
              <w:jc w:val="right"/>
              <w:rPr>
                <w:rFonts w:asciiTheme="majorHAnsi" w:hAnsiTheme="majorHAnsi"/>
              </w:rPr>
            </w:pPr>
            <w:r w:rsidRPr="009A4885">
              <w:rPr>
                <w:rFonts w:asciiTheme="majorHAnsi" w:hAnsiTheme="majorHAnsi"/>
              </w:rPr>
              <w:t>IZNOS PDV-a:</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213"/>
        </w:trPr>
        <w:tc>
          <w:tcPr>
            <w:tcW w:w="1374" w:type="dxa"/>
            <w:tcBorders>
              <w:bottom w:val="single" w:sz="4" w:space="0" w:color="auto"/>
            </w:tcBorders>
            <w:vAlign w:val="center"/>
          </w:tcPr>
          <w:p w:rsidR="009233BF" w:rsidRPr="009A4885" w:rsidRDefault="009233BF" w:rsidP="00696604">
            <w:pPr>
              <w:spacing w:after="0" w:line="240" w:lineRule="auto"/>
              <w:rPr>
                <w:rFonts w:asciiTheme="majorHAnsi" w:hAnsiTheme="majorHAnsi"/>
              </w:rPr>
            </w:pPr>
          </w:p>
        </w:tc>
        <w:tc>
          <w:tcPr>
            <w:tcW w:w="6134" w:type="dxa"/>
            <w:tcBorders>
              <w:bottom w:val="single" w:sz="4" w:space="0" w:color="auto"/>
            </w:tcBorders>
            <w:vAlign w:val="center"/>
          </w:tcPr>
          <w:p w:rsidR="00696604" w:rsidRDefault="00696604" w:rsidP="009233BF">
            <w:pPr>
              <w:spacing w:after="0" w:line="240" w:lineRule="auto"/>
              <w:jc w:val="right"/>
              <w:rPr>
                <w:rFonts w:asciiTheme="majorHAnsi" w:hAnsiTheme="majorHAnsi"/>
              </w:rPr>
            </w:pPr>
          </w:p>
          <w:p w:rsidR="009233BF" w:rsidRPr="009A4885" w:rsidRDefault="009233BF" w:rsidP="009233BF">
            <w:pPr>
              <w:spacing w:after="0" w:line="240" w:lineRule="auto"/>
              <w:jc w:val="right"/>
              <w:rPr>
                <w:rFonts w:asciiTheme="majorHAnsi" w:hAnsiTheme="majorHAnsi"/>
              </w:rPr>
            </w:pPr>
            <w:r w:rsidRPr="009A4885">
              <w:rPr>
                <w:rFonts w:asciiTheme="majorHAnsi" w:hAnsiTheme="majorHAnsi"/>
              </w:rPr>
              <w:t>SVEUKUPNA CIJENA PONUDE SA PDV-om:</w:t>
            </w:r>
          </w:p>
        </w:tc>
        <w:tc>
          <w:tcPr>
            <w:tcW w:w="2616" w:type="dxa"/>
            <w:tcBorders>
              <w:bottom w:val="single" w:sz="4" w:space="0" w:color="auto"/>
            </w:tcBorders>
            <w:vAlign w:val="center"/>
          </w:tcPr>
          <w:p w:rsidR="009233BF" w:rsidRPr="009A4885" w:rsidRDefault="009233BF" w:rsidP="009233BF">
            <w:pPr>
              <w:keepNext/>
              <w:spacing w:after="0" w:line="240" w:lineRule="auto"/>
              <w:outlineLvl w:val="5"/>
              <w:rPr>
                <w:rFonts w:asciiTheme="majorHAnsi" w:hAnsiTheme="majorHAnsi"/>
                <w:b/>
                <w:bCs/>
              </w:rPr>
            </w:pPr>
          </w:p>
        </w:tc>
      </w:tr>
    </w:tbl>
    <w:p w:rsidR="007A66D4" w:rsidRPr="009A4885" w:rsidRDefault="007A66D4" w:rsidP="00DC2A09">
      <w:pPr>
        <w:spacing w:after="0" w:line="240" w:lineRule="auto"/>
        <w:rPr>
          <w:rFonts w:asciiTheme="majorHAnsi" w:hAnsiTheme="majorHAnsi"/>
          <w:b/>
          <w:u w:val="single"/>
        </w:rPr>
      </w:pPr>
    </w:p>
    <w:p w:rsidR="009233BF" w:rsidRDefault="00DC2A09" w:rsidP="00DC2A09">
      <w:pPr>
        <w:spacing w:after="0" w:line="240" w:lineRule="auto"/>
        <w:rPr>
          <w:rFonts w:asciiTheme="majorHAnsi" w:hAnsiTheme="majorHAnsi"/>
          <w:b/>
        </w:rPr>
      </w:pPr>
      <w:r w:rsidRPr="009A4885">
        <w:rPr>
          <w:rFonts w:asciiTheme="majorHAnsi" w:hAnsiTheme="majorHAnsi"/>
          <w:b/>
          <w:u w:val="single"/>
        </w:rPr>
        <w:t>Bitna napomena uz Troškovnik</w:t>
      </w:r>
      <w:r w:rsidRPr="009A4885">
        <w:rPr>
          <w:rFonts w:asciiTheme="majorHAnsi" w:hAnsiTheme="majorHAnsi"/>
          <w:b/>
        </w:rPr>
        <w:t>: jedinične cijene ponuđene u Troškovniku mor</w:t>
      </w:r>
      <w:r w:rsidR="009233BF">
        <w:rPr>
          <w:rFonts w:asciiTheme="majorHAnsi" w:hAnsiTheme="majorHAnsi"/>
          <w:b/>
        </w:rPr>
        <w:t xml:space="preserve">aju se temeljiti na </w:t>
      </w:r>
    </w:p>
    <w:p w:rsidR="00DC2A09" w:rsidRPr="009A4885" w:rsidRDefault="009233BF" w:rsidP="00DC2A09">
      <w:pPr>
        <w:spacing w:after="0" w:line="240" w:lineRule="auto"/>
        <w:rPr>
          <w:rFonts w:asciiTheme="majorHAnsi" w:hAnsiTheme="majorHAnsi"/>
          <w:b/>
        </w:rPr>
      </w:pPr>
      <w:r>
        <w:rPr>
          <w:rFonts w:asciiTheme="majorHAnsi" w:hAnsiTheme="majorHAnsi"/>
          <w:b/>
        </w:rPr>
        <w:t xml:space="preserve">Obrascu br. </w:t>
      </w:r>
      <w:r w:rsidR="00DC2A09" w:rsidRPr="009A4885">
        <w:rPr>
          <w:rFonts w:asciiTheme="majorHAnsi" w:hAnsiTheme="majorHAnsi"/>
          <w:b/>
        </w:rPr>
        <w:t xml:space="preserve">5 - Tehničke specifikacije, uzevši u obzir sve navedene opće i posebne uvjete. </w:t>
      </w:r>
    </w:p>
    <w:p w:rsidR="00DC2A09" w:rsidRPr="009A4885" w:rsidRDefault="00DC2A09" w:rsidP="00DC2A09">
      <w:pPr>
        <w:spacing w:after="0" w:line="240" w:lineRule="auto"/>
        <w:rPr>
          <w:rFonts w:asciiTheme="majorHAnsi" w:hAnsiTheme="majorHAnsi"/>
          <w:b/>
        </w:rPr>
      </w:pPr>
      <w:r w:rsidRPr="009A4885">
        <w:rPr>
          <w:rFonts w:asciiTheme="majorHAnsi" w:hAnsiTheme="majorHAnsi"/>
          <w:b/>
        </w:rPr>
        <w:t>Troškovnik mora sadržavati sve jedinične cijene, nije dozvoljen samo zbirni unos cijena.</w:t>
      </w:r>
    </w:p>
    <w:p w:rsidR="00DC2A09" w:rsidRPr="009A4885" w:rsidRDefault="00DC2A09" w:rsidP="00DC2A09">
      <w:pPr>
        <w:autoSpaceDE w:val="0"/>
        <w:autoSpaceDN w:val="0"/>
        <w:adjustRightInd w:val="0"/>
        <w:spacing w:after="0" w:line="240" w:lineRule="auto"/>
        <w:rPr>
          <w:rFonts w:asciiTheme="majorHAnsi" w:hAnsiTheme="majorHAnsi"/>
          <w:b/>
          <w:bCs/>
          <w:color w:val="000000"/>
          <w:highlight w:val="yellow"/>
          <w:lang w:eastAsia="hr-HR"/>
        </w:rPr>
      </w:pPr>
    </w:p>
    <w:p w:rsidR="00DC2A09" w:rsidRPr="009A4885" w:rsidRDefault="00DC2A09" w:rsidP="00DC2A09">
      <w:pPr>
        <w:autoSpaceDE w:val="0"/>
        <w:autoSpaceDN w:val="0"/>
        <w:adjustRightInd w:val="0"/>
        <w:spacing w:after="0" w:line="240" w:lineRule="auto"/>
        <w:rPr>
          <w:rFonts w:asciiTheme="majorHAnsi" w:hAnsiTheme="majorHAnsi"/>
          <w:b/>
          <w:bCs/>
          <w:color w:val="000000"/>
          <w:lang w:eastAsia="hr-HR"/>
        </w:rPr>
      </w:pPr>
      <w:r w:rsidRPr="009A4885">
        <w:rPr>
          <w:rFonts w:asciiTheme="majorHAnsi" w:hAnsiTheme="majorHAnsi"/>
          <w:b/>
          <w:bCs/>
          <w:color w:val="000000"/>
          <w:lang w:eastAsia="hr-HR"/>
        </w:rPr>
        <w:t>____________________</w:t>
      </w:r>
    </w:p>
    <w:p w:rsidR="00DC2A09" w:rsidRPr="009A4885" w:rsidRDefault="00DC2A09" w:rsidP="00DC2A09">
      <w:pPr>
        <w:autoSpaceDE w:val="0"/>
        <w:autoSpaceDN w:val="0"/>
        <w:adjustRightInd w:val="0"/>
        <w:spacing w:after="0" w:line="240" w:lineRule="auto"/>
        <w:rPr>
          <w:rFonts w:asciiTheme="majorHAnsi" w:hAnsiTheme="majorHAnsi"/>
          <w:i/>
          <w:iCs/>
          <w:color w:val="000000"/>
          <w:lang w:eastAsia="hr-HR"/>
        </w:rPr>
      </w:pPr>
      <w:r w:rsidRPr="009A4885">
        <w:rPr>
          <w:rFonts w:asciiTheme="majorHAnsi" w:hAnsiTheme="majorHAnsi"/>
          <w:i/>
          <w:iCs/>
          <w:color w:val="000000"/>
          <w:lang w:eastAsia="hr-HR"/>
        </w:rPr>
        <w:t>(mjesto, datum)</w:t>
      </w:r>
    </w:p>
    <w:p w:rsidR="00DC2A09" w:rsidRPr="009A4885" w:rsidRDefault="00DC2A09" w:rsidP="00DC2A09">
      <w:pPr>
        <w:autoSpaceDE w:val="0"/>
        <w:autoSpaceDN w:val="0"/>
        <w:adjustRightInd w:val="0"/>
        <w:spacing w:after="0" w:line="240" w:lineRule="auto"/>
        <w:rPr>
          <w:rFonts w:asciiTheme="majorHAnsi" w:hAnsiTheme="majorHAnsi"/>
          <w:b/>
          <w:bCs/>
          <w:color w:val="000000"/>
          <w:lang w:eastAsia="hr-HR"/>
        </w:rPr>
      </w:pPr>
    </w:p>
    <w:p w:rsidR="00DC2A09" w:rsidRPr="009A4885" w:rsidRDefault="00DC2A09" w:rsidP="00DC2A09">
      <w:pPr>
        <w:autoSpaceDE w:val="0"/>
        <w:autoSpaceDN w:val="0"/>
        <w:adjustRightInd w:val="0"/>
        <w:spacing w:after="0" w:line="240" w:lineRule="auto"/>
        <w:jc w:val="right"/>
        <w:rPr>
          <w:rFonts w:asciiTheme="majorHAnsi" w:hAnsiTheme="majorHAnsi"/>
          <w:b/>
          <w:bCs/>
          <w:color w:val="000000"/>
          <w:lang w:eastAsia="hr-HR"/>
        </w:rPr>
      </w:pPr>
      <w:r w:rsidRPr="009A4885">
        <w:rPr>
          <w:rFonts w:asciiTheme="majorHAnsi" w:hAnsiTheme="majorHAnsi"/>
          <w:b/>
          <w:bCs/>
          <w:color w:val="000000"/>
          <w:lang w:eastAsia="hr-HR"/>
        </w:rPr>
        <w:t>ZA PONUDITELJA:</w:t>
      </w:r>
    </w:p>
    <w:p w:rsidR="00DC2A09" w:rsidRPr="009A4885" w:rsidRDefault="00DC2A09" w:rsidP="00DC2A09">
      <w:pPr>
        <w:autoSpaceDE w:val="0"/>
        <w:autoSpaceDN w:val="0"/>
        <w:adjustRightInd w:val="0"/>
        <w:spacing w:after="0" w:line="240" w:lineRule="auto"/>
        <w:jc w:val="right"/>
        <w:rPr>
          <w:rFonts w:asciiTheme="majorHAnsi" w:hAnsiTheme="majorHAnsi"/>
          <w:b/>
          <w:bCs/>
          <w:color w:val="000000"/>
          <w:lang w:eastAsia="hr-HR"/>
        </w:rPr>
      </w:pPr>
      <w:r w:rsidRPr="009A4885">
        <w:rPr>
          <w:rFonts w:asciiTheme="majorHAnsi" w:hAnsiTheme="majorHAnsi"/>
          <w:b/>
          <w:bCs/>
          <w:color w:val="000000"/>
          <w:lang w:eastAsia="hr-HR"/>
        </w:rPr>
        <w:t>___________________________________________</w:t>
      </w:r>
    </w:p>
    <w:p w:rsidR="00DC2A09" w:rsidRPr="009A4885" w:rsidRDefault="00DC2A09" w:rsidP="00DC2A09">
      <w:pPr>
        <w:autoSpaceDE w:val="0"/>
        <w:autoSpaceDN w:val="0"/>
        <w:adjustRightInd w:val="0"/>
        <w:spacing w:after="0" w:line="240" w:lineRule="auto"/>
        <w:jc w:val="right"/>
        <w:rPr>
          <w:rFonts w:asciiTheme="majorHAnsi" w:hAnsiTheme="majorHAnsi"/>
          <w:i/>
          <w:iCs/>
          <w:color w:val="000000"/>
          <w:lang w:eastAsia="hr-HR"/>
        </w:rPr>
      </w:pPr>
      <w:r w:rsidRPr="009A4885">
        <w:rPr>
          <w:rFonts w:asciiTheme="majorHAnsi" w:hAnsiTheme="majorHAnsi"/>
          <w:i/>
          <w:iCs/>
          <w:color w:val="000000"/>
          <w:lang w:eastAsia="hr-HR"/>
        </w:rPr>
        <w:t>(čitko ime i prezime ovlaštene osobe Ponuditelja)</w:t>
      </w:r>
    </w:p>
    <w:p w:rsidR="00DC2A09" w:rsidRPr="009A4885" w:rsidRDefault="00DC2A09" w:rsidP="00DC2A09">
      <w:pPr>
        <w:autoSpaceDE w:val="0"/>
        <w:autoSpaceDN w:val="0"/>
        <w:adjustRightInd w:val="0"/>
        <w:spacing w:after="0" w:line="240" w:lineRule="auto"/>
        <w:jc w:val="right"/>
        <w:rPr>
          <w:rFonts w:asciiTheme="majorHAnsi" w:hAnsiTheme="majorHAnsi"/>
          <w:color w:val="000000"/>
          <w:lang w:eastAsia="hr-HR"/>
        </w:rPr>
      </w:pPr>
    </w:p>
    <w:p w:rsidR="00DC2A09" w:rsidRPr="009A4885" w:rsidRDefault="00DC2A09" w:rsidP="00DC2A09">
      <w:pPr>
        <w:autoSpaceDE w:val="0"/>
        <w:autoSpaceDN w:val="0"/>
        <w:adjustRightInd w:val="0"/>
        <w:spacing w:after="0" w:line="240" w:lineRule="auto"/>
        <w:jc w:val="right"/>
        <w:rPr>
          <w:rFonts w:asciiTheme="majorHAnsi" w:hAnsiTheme="majorHAnsi"/>
          <w:color w:val="000000"/>
          <w:lang w:eastAsia="hr-HR"/>
        </w:rPr>
      </w:pPr>
      <w:r w:rsidRPr="009A4885">
        <w:rPr>
          <w:rFonts w:asciiTheme="majorHAnsi" w:hAnsiTheme="majorHAnsi"/>
          <w:color w:val="000000"/>
          <w:lang w:eastAsia="hr-HR"/>
        </w:rPr>
        <w:t>(M.P.)</w:t>
      </w:r>
    </w:p>
    <w:p w:rsidR="00DC2A09" w:rsidRPr="009A4885" w:rsidRDefault="00DC2A09" w:rsidP="00DC2A09">
      <w:pPr>
        <w:autoSpaceDE w:val="0"/>
        <w:autoSpaceDN w:val="0"/>
        <w:adjustRightInd w:val="0"/>
        <w:spacing w:after="0" w:line="240" w:lineRule="auto"/>
        <w:jc w:val="right"/>
        <w:rPr>
          <w:rFonts w:asciiTheme="majorHAnsi" w:hAnsiTheme="majorHAnsi"/>
          <w:b/>
          <w:bCs/>
          <w:color w:val="000000"/>
          <w:lang w:eastAsia="hr-HR"/>
        </w:rPr>
      </w:pPr>
      <w:r w:rsidRPr="009A4885">
        <w:rPr>
          <w:rFonts w:asciiTheme="majorHAnsi" w:hAnsiTheme="majorHAnsi"/>
          <w:b/>
          <w:bCs/>
          <w:color w:val="000000"/>
          <w:lang w:eastAsia="hr-HR"/>
        </w:rPr>
        <w:t>________________________________________</w:t>
      </w:r>
    </w:p>
    <w:p w:rsidR="00DC2A09" w:rsidRPr="009A4885" w:rsidRDefault="00DC2A09" w:rsidP="00DC2A09">
      <w:pPr>
        <w:autoSpaceDE w:val="0"/>
        <w:autoSpaceDN w:val="0"/>
        <w:adjustRightInd w:val="0"/>
        <w:spacing w:after="0" w:line="240" w:lineRule="auto"/>
        <w:jc w:val="right"/>
        <w:rPr>
          <w:rFonts w:asciiTheme="majorHAnsi" w:hAnsiTheme="majorHAnsi"/>
          <w:b/>
          <w:lang w:eastAsia="hr-HR"/>
        </w:rPr>
      </w:pPr>
      <w:r w:rsidRPr="009A4885">
        <w:rPr>
          <w:rFonts w:asciiTheme="majorHAnsi" w:hAnsiTheme="majorHAnsi"/>
          <w:lang w:eastAsia="hr-HR"/>
        </w:rPr>
        <w:t>(potpis ovlaštene osobe Ponuditelja)</w:t>
      </w:r>
      <w:r w:rsidRPr="009A4885">
        <w:rPr>
          <w:rFonts w:asciiTheme="majorHAnsi" w:hAnsiTheme="majorHAnsi"/>
          <w:b/>
          <w:lang w:eastAsia="hr-HR"/>
        </w:rPr>
        <w:t xml:space="preserve"> </w:t>
      </w: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DC2A09" w:rsidRPr="0045389E" w:rsidRDefault="00DC2A09" w:rsidP="00DC2A09">
      <w:pPr>
        <w:spacing w:after="0" w:line="240" w:lineRule="auto"/>
        <w:jc w:val="right"/>
        <w:rPr>
          <w:rFonts w:asciiTheme="majorHAnsi" w:hAnsiTheme="majorHAnsi"/>
          <w:b/>
          <w:u w:val="single"/>
          <w:lang w:eastAsia="hr-HR"/>
        </w:rPr>
      </w:pPr>
      <w:r w:rsidRPr="0045389E">
        <w:rPr>
          <w:rFonts w:asciiTheme="majorHAnsi" w:hAnsiTheme="majorHAnsi"/>
          <w:b/>
          <w:u w:val="single"/>
          <w:lang w:eastAsia="hr-HR"/>
        </w:rPr>
        <w:lastRenderedPageBreak/>
        <w:t>Obrazac 4</w:t>
      </w:r>
    </w:p>
    <w:p w:rsidR="00DC2A09" w:rsidRPr="009A4885" w:rsidRDefault="00DC2A09" w:rsidP="00DC2A09">
      <w:pPr>
        <w:spacing w:after="0" w:line="240" w:lineRule="auto"/>
        <w:jc w:val="right"/>
        <w:rPr>
          <w:rFonts w:asciiTheme="majorHAnsi" w:hAnsiTheme="majorHAnsi"/>
          <w:u w:val="single"/>
          <w:lang w:eastAsia="hr-HR"/>
        </w:rPr>
      </w:pPr>
    </w:p>
    <w:p w:rsidR="00DC2A09" w:rsidRPr="009A4885" w:rsidRDefault="00DC2A09" w:rsidP="00DC2A09">
      <w:pPr>
        <w:spacing w:after="0" w:line="240" w:lineRule="auto"/>
        <w:jc w:val="right"/>
        <w:rPr>
          <w:rFonts w:asciiTheme="majorHAnsi" w:hAnsiTheme="majorHAnsi"/>
          <w:b/>
          <w:lang w:val="it-IT" w:eastAsia="hr-HR"/>
        </w:rPr>
      </w:pPr>
    </w:p>
    <w:p w:rsidR="00DC2A09" w:rsidRPr="009A4885" w:rsidRDefault="00DC2A09" w:rsidP="00DC2A09">
      <w:pPr>
        <w:spacing w:after="0" w:line="240" w:lineRule="auto"/>
        <w:jc w:val="center"/>
        <w:rPr>
          <w:rFonts w:asciiTheme="majorHAnsi" w:hAnsiTheme="majorHAnsi"/>
          <w:b/>
          <w:lang w:val="it-IT" w:eastAsia="hr-HR"/>
        </w:rPr>
      </w:pPr>
    </w:p>
    <w:p w:rsidR="00DC2A09" w:rsidRPr="00161370" w:rsidRDefault="00DC2A09" w:rsidP="00DC2A09">
      <w:pPr>
        <w:spacing w:after="0" w:line="240" w:lineRule="auto"/>
        <w:jc w:val="center"/>
        <w:rPr>
          <w:rFonts w:asciiTheme="majorHAnsi" w:hAnsiTheme="majorHAnsi"/>
          <w:b/>
          <w:sz w:val="28"/>
          <w:szCs w:val="28"/>
          <w:lang w:eastAsia="hr-HR"/>
        </w:rPr>
      </w:pPr>
      <w:r w:rsidRPr="00161370">
        <w:rPr>
          <w:rFonts w:asciiTheme="majorHAnsi" w:hAnsiTheme="majorHAnsi"/>
          <w:b/>
          <w:sz w:val="28"/>
          <w:szCs w:val="28"/>
          <w:lang w:eastAsia="hr-HR"/>
        </w:rPr>
        <w:t>Izjava o dostavi jamstva za uredno ispunjenje ugovora</w:t>
      </w:r>
    </w:p>
    <w:p w:rsidR="00DC2A09" w:rsidRPr="00161370" w:rsidRDefault="00DC2A09" w:rsidP="00DC2A09">
      <w:pPr>
        <w:spacing w:after="0" w:line="240" w:lineRule="auto"/>
        <w:jc w:val="center"/>
        <w:rPr>
          <w:rFonts w:asciiTheme="majorHAnsi" w:hAnsiTheme="majorHAnsi"/>
          <w:b/>
          <w:lang w:eastAsia="hr-HR"/>
        </w:rPr>
      </w:pPr>
    </w:p>
    <w:p w:rsidR="00DC2A09" w:rsidRPr="00161370" w:rsidRDefault="00DC2A09" w:rsidP="00DC2A09">
      <w:pPr>
        <w:spacing w:after="0" w:line="240" w:lineRule="auto"/>
        <w:jc w:val="center"/>
        <w:rPr>
          <w:rFonts w:asciiTheme="majorHAnsi" w:hAnsiTheme="majorHAnsi"/>
          <w:b/>
          <w:lang w:eastAsia="hr-HR"/>
        </w:rPr>
      </w:pPr>
    </w:p>
    <w:p w:rsidR="00DC2A09" w:rsidRPr="00161370" w:rsidRDefault="00DC2A09" w:rsidP="00DC2A09">
      <w:pPr>
        <w:spacing w:after="0" w:line="240" w:lineRule="auto"/>
        <w:jc w:val="center"/>
        <w:rPr>
          <w:rFonts w:asciiTheme="majorHAnsi" w:hAnsiTheme="majorHAnsi"/>
          <w:b/>
          <w:lang w:eastAsia="hr-HR"/>
        </w:rPr>
      </w:pPr>
    </w:p>
    <w:p w:rsidR="00DC2A09" w:rsidRPr="00161370" w:rsidRDefault="00DC2A09" w:rsidP="00DC2A09">
      <w:pPr>
        <w:spacing w:after="0" w:line="240" w:lineRule="auto"/>
        <w:jc w:val="both"/>
        <w:rPr>
          <w:rFonts w:asciiTheme="majorHAnsi" w:hAnsiTheme="majorHAnsi"/>
          <w:b/>
          <w:lang w:eastAsia="hr-HR"/>
        </w:rPr>
      </w:pPr>
    </w:p>
    <w:p w:rsidR="00DC2A09" w:rsidRPr="00161370" w:rsidRDefault="00DC2A09" w:rsidP="00DC2A09">
      <w:pPr>
        <w:autoSpaceDE w:val="0"/>
        <w:autoSpaceDN w:val="0"/>
        <w:adjustRightInd w:val="0"/>
        <w:spacing w:after="0" w:line="240" w:lineRule="auto"/>
        <w:rPr>
          <w:rFonts w:asciiTheme="majorHAnsi" w:eastAsia="TTE1632D70t00" w:hAnsiTheme="majorHAnsi"/>
          <w:lang w:eastAsia="hr-HR"/>
        </w:rPr>
      </w:pPr>
      <w:r w:rsidRPr="00161370">
        <w:rPr>
          <w:rFonts w:asciiTheme="majorHAnsi" w:eastAsia="TTE1632D70t00" w:hAnsiTheme="majorHAnsi"/>
          <w:lang w:eastAsia="hr-HR"/>
        </w:rPr>
        <w:t>Naziv ponuditelja:    ______________________________________</w:t>
      </w:r>
    </w:p>
    <w:p w:rsidR="00DC2A09" w:rsidRPr="00161370" w:rsidRDefault="00DC2A09" w:rsidP="00DC2A09">
      <w:pPr>
        <w:autoSpaceDE w:val="0"/>
        <w:autoSpaceDN w:val="0"/>
        <w:adjustRightInd w:val="0"/>
        <w:spacing w:after="0" w:line="240" w:lineRule="auto"/>
        <w:rPr>
          <w:rFonts w:asciiTheme="majorHAnsi" w:eastAsia="TTE1632D70t00" w:hAnsiTheme="majorHAnsi"/>
          <w:lang w:eastAsia="hr-HR"/>
        </w:rPr>
      </w:pPr>
    </w:p>
    <w:p w:rsidR="00DC2A09" w:rsidRPr="00161370" w:rsidRDefault="00DC2A09" w:rsidP="00DC2A09">
      <w:pPr>
        <w:autoSpaceDE w:val="0"/>
        <w:autoSpaceDN w:val="0"/>
        <w:adjustRightInd w:val="0"/>
        <w:spacing w:after="0" w:line="240" w:lineRule="auto"/>
        <w:rPr>
          <w:rFonts w:asciiTheme="majorHAnsi" w:eastAsia="TTE1632D70t00" w:hAnsiTheme="majorHAnsi"/>
          <w:lang w:eastAsia="hr-HR"/>
        </w:rPr>
      </w:pPr>
      <w:r w:rsidRPr="00161370">
        <w:rPr>
          <w:rFonts w:asciiTheme="majorHAnsi" w:eastAsia="TTE1632D70t00" w:hAnsiTheme="majorHAnsi"/>
          <w:lang w:eastAsia="hr-HR"/>
        </w:rPr>
        <w:t>Sjedište ponuditelja: ______________________________________</w:t>
      </w:r>
    </w:p>
    <w:p w:rsidR="00DC2A09" w:rsidRPr="00161370" w:rsidRDefault="00DC2A09" w:rsidP="00DC2A09">
      <w:pPr>
        <w:spacing w:after="0" w:line="240" w:lineRule="auto"/>
        <w:jc w:val="both"/>
        <w:rPr>
          <w:rFonts w:asciiTheme="majorHAnsi" w:eastAsia="TTE1632D70t00" w:hAnsiTheme="majorHAnsi"/>
          <w:lang w:eastAsia="hr-HR"/>
        </w:rPr>
      </w:pPr>
    </w:p>
    <w:p w:rsidR="00DC2A09" w:rsidRPr="00161370" w:rsidRDefault="00DC2A09" w:rsidP="00DC2A09">
      <w:pPr>
        <w:spacing w:after="0" w:line="240" w:lineRule="auto"/>
        <w:jc w:val="both"/>
        <w:rPr>
          <w:rFonts w:asciiTheme="majorHAnsi" w:hAnsiTheme="majorHAnsi"/>
          <w:b/>
          <w:lang w:eastAsia="hr-HR"/>
        </w:rPr>
      </w:pPr>
      <w:r w:rsidRPr="00161370">
        <w:rPr>
          <w:rFonts w:asciiTheme="majorHAnsi" w:eastAsia="TTE1632D70t00" w:hAnsiTheme="majorHAnsi"/>
          <w:lang w:eastAsia="hr-HR"/>
        </w:rPr>
        <w:t>OIB ponuditelja:       ______________________________________</w:t>
      </w: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pacing w:after="0" w:line="240" w:lineRule="auto"/>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uppressAutoHyphens/>
        <w:spacing w:before="240" w:after="60" w:line="240" w:lineRule="auto"/>
        <w:jc w:val="center"/>
        <w:outlineLvl w:val="7"/>
        <w:rPr>
          <w:rFonts w:asciiTheme="majorHAnsi" w:hAnsiTheme="majorHAnsi"/>
          <w:b/>
          <w:iCs/>
          <w:sz w:val="28"/>
          <w:szCs w:val="28"/>
          <w:lang w:eastAsia="ar-SA"/>
        </w:rPr>
      </w:pPr>
      <w:r w:rsidRPr="00161370">
        <w:rPr>
          <w:rFonts w:asciiTheme="majorHAnsi" w:hAnsiTheme="majorHAnsi"/>
          <w:b/>
          <w:iCs/>
          <w:sz w:val="28"/>
          <w:szCs w:val="28"/>
          <w:lang w:eastAsia="ar-SA"/>
        </w:rPr>
        <w:t>I Z J A V A</w:t>
      </w:r>
    </w:p>
    <w:p w:rsidR="00DC2A09" w:rsidRPr="00161370" w:rsidRDefault="00DC2A09" w:rsidP="00DC2A09">
      <w:pPr>
        <w:spacing w:after="0" w:line="240" w:lineRule="auto"/>
        <w:ind w:left="-426"/>
        <w:jc w:val="center"/>
        <w:rPr>
          <w:rFonts w:asciiTheme="majorHAnsi" w:hAnsiTheme="majorHAnsi"/>
          <w:b/>
          <w:color w:val="000000"/>
          <w:lang w:eastAsia="hr-HR"/>
        </w:rPr>
      </w:pPr>
    </w:p>
    <w:p w:rsidR="00DC2A09" w:rsidRPr="00161370" w:rsidRDefault="00DC2A09" w:rsidP="00DC2A09">
      <w:pPr>
        <w:spacing w:after="0" w:line="240" w:lineRule="auto"/>
        <w:rPr>
          <w:rFonts w:asciiTheme="majorHAnsi" w:hAnsiTheme="majorHAnsi"/>
          <w:color w:val="000000"/>
          <w:lang w:eastAsia="hr-HR"/>
        </w:rPr>
      </w:pP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pacing w:before="100" w:beforeAutospacing="1" w:after="100" w:afterAutospacing="1" w:line="360" w:lineRule="auto"/>
        <w:rPr>
          <w:rFonts w:asciiTheme="majorHAnsi" w:hAnsiTheme="majorHAnsi"/>
          <w:lang w:eastAsia="hr-HR"/>
        </w:rPr>
      </w:pPr>
      <w:r w:rsidRPr="00161370">
        <w:rPr>
          <w:rFonts w:asciiTheme="majorHAnsi" w:hAnsiTheme="majorHAnsi"/>
          <w:lang w:eastAsia="hr-HR"/>
        </w:rPr>
        <w:t>Izjavljujemo i potvrđujemo da ćemo, ukoliko budemo odabrani</w:t>
      </w:r>
      <w:r w:rsidR="00321608" w:rsidRPr="00161370">
        <w:rPr>
          <w:rFonts w:asciiTheme="majorHAnsi" w:hAnsiTheme="majorHAnsi"/>
          <w:lang w:eastAsia="hr-HR"/>
        </w:rPr>
        <w:t xml:space="preserve"> kao najpovoljniji Ponuditelj, </w:t>
      </w:r>
      <w:r w:rsidRPr="00161370">
        <w:rPr>
          <w:rFonts w:asciiTheme="majorHAnsi" w:hAnsiTheme="majorHAnsi"/>
          <w:lang w:eastAsia="hr-HR"/>
        </w:rPr>
        <w:t xml:space="preserve">prilikom potpisivanja Ugovora za najam sustava ozvučenja dostaviti jamstvo za uredno ispunjenje ugovora u obliku bjanko zadužnice na iznos do </w:t>
      </w:r>
      <w:r w:rsidR="007A3AE4" w:rsidRPr="00161370">
        <w:rPr>
          <w:rFonts w:asciiTheme="majorHAnsi" w:hAnsiTheme="majorHAnsi"/>
          <w:lang w:eastAsia="hr-HR"/>
        </w:rPr>
        <w:t>50.000</w:t>
      </w:r>
      <w:r w:rsidRPr="00161370">
        <w:rPr>
          <w:rFonts w:asciiTheme="majorHAnsi" w:hAnsiTheme="majorHAnsi"/>
          <w:lang w:eastAsia="hr-HR"/>
        </w:rPr>
        <w:t xml:space="preserve">,00 kn, </w:t>
      </w:r>
      <w:r w:rsidRPr="00161370">
        <w:rPr>
          <w:rFonts w:asciiTheme="majorHAnsi" w:hAnsiTheme="majorHAnsi" w:cs="Tahoma"/>
          <w:lang w:eastAsia="hr-HR"/>
        </w:rPr>
        <w:t>solemnizirane kod javnog bilježnika.</w:t>
      </w:r>
    </w:p>
    <w:p w:rsidR="00DC2A09" w:rsidRPr="00161370" w:rsidRDefault="00DC2A09" w:rsidP="00DC2A09">
      <w:pPr>
        <w:spacing w:after="0" w:line="360" w:lineRule="auto"/>
        <w:ind w:left="-426"/>
        <w:rPr>
          <w:rFonts w:asciiTheme="majorHAnsi" w:hAnsiTheme="majorHAnsi"/>
          <w:color w:val="000000"/>
          <w:lang w:eastAsia="hr-HR"/>
        </w:rPr>
      </w:pPr>
      <w:r w:rsidRPr="00161370">
        <w:rPr>
          <w:rFonts w:asciiTheme="majorHAnsi" w:hAnsiTheme="majorHAnsi"/>
          <w:color w:val="000000"/>
          <w:lang w:eastAsia="hr-HR"/>
        </w:rPr>
        <w:t xml:space="preserve">           </w:t>
      </w:r>
    </w:p>
    <w:p w:rsidR="00DC2A09" w:rsidRPr="00161370" w:rsidRDefault="00DC2A09" w:rsidP="00DC2A09">
      <w:pPr>
        <w:spacing w:after="0" w:line="360" w:lineRule="auto"/>
        <w:ind w:left="-426"/>
        <w:rPr>
          <w:rFonts w:asciiTheme="majorHAnsi" w:hAnsiTheme="majorHAnsi"/>
          <w:color w:val="000000"/>
          <w:lang w:eastAsia="hr-HR"/>
        </w:rPr>
      </w:pPr>
      <w:r w:rsidRPr="00161370">
        <w:rPr>
          <w:rFonts w:asciiTheme="majorHAnsi" w:hAnsiTheme="majorHAnsi"/>
          <w:color w:val="000000"/>
          <w:lang w:eastAsia="hr-HR"/>
        </w:rPr>
        <w:t xml:space="preserve">      U _____________, ________ 20</w:t>
      </w:r>
      <w:r w:rsidR="00C55980" w:rsidRPr="00161370">
        <w:rPr>
          <w:rFonts w:asciiTheme="majorHAnsi" w:hAnsiTheme="majorHAnsi"/>
          <w:color w:val="000000"/>
          <w:lang w:eastAsia="hr-HR"/>
        </w:rPr>
        <w:t>2</w:t>
      </w:r>
      <w:r w:rsidR="00AC624B">
        <w:rPr>
          <w:rFonts w:asciiTheme="majorHAnsi" w:hAnsiTheme="majorHAnsi"/>
          <w:color w:val="000000"/>
          <w:lang w:eastAsia="hr-HR"/>
        </w:rPr>
        <w:t>2</w:t>
      </w:r>
      <w:r w:rsidRPr="00161370">
        <w:rPr>
          <w:rFonts w:asciiTheme="majorHAnsi" w:hAnsiTheme="majorHAnsi"/>
          <w:color w:val="000000"/>
          <w:lang w:eastAsia="hr-HR"/>
        </w:rPr>
        <w:t xml:space="preserve">. godine.           </w:t>
      </w:r>
    </w:p>
    <w:p w:rsidR="00DC2A09" w:rsidRPr="00161370" w:rsidRDefault="00DC2A09" w:rsidP="00DC2A09">
      <w:pPr>
        <w:spacing w:after="0" w:line="360" w:lineRule="auto"/>
        <w:ind w:left="-426"/>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t xml:space="preserve">   Za ponuditelja:</w:t>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ab/>
        <w:t xml:space="preserve">                                                                                              </w:t>
      </w:r>
      <w:r w:rsidRPr="00161370">
        <w:rPr>
          <w:rFonts w:asciiTheme="majorHAnsi" w:hAnsiTheme="majorHAnsi"/>
          <w:color w:val="000000"/>
          <w:lang w:eastAsia="hr-HR"/>
        </w:rPr>
        <w:tab/>
        <w:t xml:space="preserve"> ovlaštena osoba   </w:t>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t xml:space="preserve">(M.P.)                </w:t>
      </w:r>
    </w:p>
    <w:p w:rsidR="00DC2A09" w:rsidRPr="00161370" w:rsidRDefault="00DC2A09" w:rsidP="00DC2A09">
      <w:pPr>
        <w:spacing w:after="0" w:line="240" w:lineRule="auto"/>
        <w:ind w:left="-426"/>
        <w:jc w:val="right"/>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_______________________________________</w:t>
      </w:r>
    </w:p>
    <w:p w:rsidR="00DC2A09" w:rsidRPr="00161370" w:rsidRDefault="00DC2A09" w:rsidP="001F5378">
      <w:pPr>
        <w:jc w:val="right"/>
        <w:rPr>
          <w:rFonts w:asciiTheme="majorHAnsi" w:hAnsiTheme="majorHAnsi"/>
          <w:color w:val="000000"/>
          <w:lang w:eastAsia="hr-HR"/>
        </w:rPr>
      </w:pP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r w:rsidR="007D36DE" w:rsidRPr="00161370">
        <w:rPr>
          <w:rFonts w:asciiTheme="majorHAnsi" w:hAnsiTheme="majorHAnsi"/>
          <w:color w:val="000000"/>
          <w:lang w:eastAsia="hr-HR"/>
        </w:rPr>
        <w:t xml:space="preserve">                 </w:t>
      </w:r>
      <w:r w:rsidRPr="00161370">
        <w:rPr>
          <w:rFonts w:asciiTheme="majorHAnsi" w:hAnsiTheme="majorHAnsi"/>
          <w:color w:val="000000"/>
          <w:lang w:eastAsia="hr-HR"/>
        </w:rPr>
        <w:t xml:space="preserve">     (tiskano upisati  ime i prezime  ovlaštene osobe </w:t>
      </w:r>
      <w:r w:rsidR="001F5378" w:rsidRPr="00161370">
        <w:rPr>
          <w:rFonts w:asciiTheme="majorHAnsi" w:hAnsiTheme="majorHAnsi"/>
          <w:color w:val="000000"/>
          <w:lang w:eastAsia="hr-HR"/>
        </w:rPr>
        <w:t xml:space="preserve">                                      </w:t>
      </w:r>
      <w:r w:rsidRPr="00161370">
        <w:rPr>
          <w:rFonts w:asciiTheme="majorHAnsi" w:hAnsiTheme="majorHAnsi"/>
          <w:color w:val="000000"/>
          <w:lang w:eastAsia="hr-HR"/>
        </w:rPr>
        <w:t>Ponuditelja)</w:t>
      </w:r>
    </w:p>
    <w:p w:rsidR="00BD336C" w:rsidRDefault="00BD336C" w:rsidP="00DC2A09">
      <w:pPr>
        <w:rPr>
          <w:rFonts w:asciiTheme="majorHAnsi" w:hAnsiTheme="majorHAnsi"/>
          <w:color w:val="000000"/>
          <w:lang w:eastAsia="hr-HR"/>
        </w:rPr>
      </w:pPr>
    </w:p>
    <w:p w:rsidR="00EB122D" w:rsidRDefault="00EB122D" w:rsidP="00DC2A09">
      <w:pPr>
        <w:rPr>
          <w:rFonts w:asciiTheme="majorHAnsi" w:hAnsiTheme="majorHAnsi"/>
          <w:color w:val="000000"/>
          <w:lang w:eastAsia="hr-HR"/>
        </w:rPr>
      </w:pPr>
    </w:p>
    <w:p w:rsidR="00EB122D" w:rsidRDefault="00EB122D" w:rsidP="00DC2A09">
      <w:pPr>
        <w:rPr>
          <w:rFonts w:asciiTheme="majorHAnsi" w:hAnsiTheme="majorHAnsi"/>
          <w:color w:val="000000"/>
          <w:lang w:eastAsia="hr-HR"/>
        </w:rPr>
      </w:pPr>
    </w:p>
    <w:p w:rsidR="00EB122D" w:rsidRDefault="00EB122D" w:rsidP="00DC2A09">
      <w:pPr>
        <w:rPr>
          <w:rFonts w:asciiTheme="majorHAnsi" w:hAnsiTheme="majorHAnsi"/>
          <w:color w:val="000000"/>
          <w:lang w:eastAsia="hr-HR"/>
        </w:rPr>
      </w:pPr>
    </w:p>
    <w:p w:rsidR="00EB122D" w:rsidRPr="00B93DAA" w:rsidRDefault="00FB7BDF" w:rsidP="00EB122D">
      <w:pPr>
        <w:pStyle w:val="BodyTextuvlaka2uvlaka3"/>
        <w:jc w:val="right"/>
        <w:rPr>
          <w:rFonts w:asciiTheme="majorHAnsi" w:hAnsiTheme="majorHAnsi"/>
          <w:b/>
          <w:sz w:val="24"/>
          <w:szCs w:val="24"/>
          <w:u w:val="single"/>
          <w:lang w:val="hr-HR"/>
        </w:rPr>
      </w:pPr>
      <w:r>
        <w:rPr>
          <w:rFonts w:asciiTheme="majorHAnsi" w:hAnsiTheme="majorHAnsi"/>
          <w:b/>
          <w:sz w:val="24"/>
          <w:szCs w:val="24"/>
          <w:u w:val="single"/>
          <w:lang w:val="hr-HR"/>
        </w:rPr>
        <w:lastRenderedPageBreak/>
        <w:t xml:space="preserve">Obrazac </w:t>
      </w:r>
      <w:r w:rsidR="00EB122D">
        <w:rPr>
          <w:rFonts w:asciiTheme="majorHAnsi" w:hAnsiTheme="majorHAnsi"/>
          <w:b/>
          <w:sz w:val="24"/>
          <w:szCs w:val="24"/>
          <w:u w:val="single"/>
          <w:lang w:val="hr-HR"/>
        </w:rPr>
        <w:t>5</w:t>
      </w:r>
    </w:p>
    <w:p w:rsidR="00EB122D" w:rsidRPr="006E78CF" w:rsidRDefault="00EB122D" w:rsidP="00EB122D">
      <w:pPr>
        <w:rPr>
          <w:lang w:eastAsia="hr-HR"/>
        </w:rPr>
      </w:pPr>
    </w:p>
    <w:p w:rsidR="00EB122D" w:rsidRPr="006E78CF" w:rsidRDefault="00EB122D" w:rsidP="00EB122D">
      <w:pPr>
        <w:spacing w:after="60"/>
        <w:jc w:val="center"/>
        <w:outlineLvl w:val="5"/>
        <w:rPr>
          <w:rFonts w:asciiTheme="majorHAnsi" w:hAnsiTheme="majorHAnsi"/>
          <w:b/>
          <w:bCs/>
          <w:sz w:val="28"/>
          <w:szCs w:val="28"/>
          <w:lang w:eastAsia="hr-HR"/>
        </w:rPr>
      </w:pPr>
      <w:r w:rsidRPr="006E78CF">
        <w:rPr>
          <w:rFonts w:asciiTheme="majorHAnsi" w:hAnsiTheme="majorHAnsi"/>
          <w:b/>
          <w:bCs/>
          <w:sz w:val="28"/>
          <w:szCs w:val="28"/>
          <w:lang w:eastAsia="hr-HR"/>
        </w:rPr>
        <w:t xml:space="preserve">TEHNIČKA SPECIFIKACIJA I OPIS </w:t>
      </w:r>
    </w:p>
    <w:p w:rsidR="00EB122D" w:rsidRPr="006E78CF" w:rsidRDefault="00EB122D" w:rsidP="00EB122D">
      <w:pPr>
        <w:spacing w:after="60"/>
        <w:jc w:val="center"/>
        <w:outlineLvl w:val="5"/>
        <w:rPr>
          <w:rFonts w:asciiTheme="majorHAnsi" w:hAnsiTheme="majorHAnsi"/>
          <w:b/>
          <w:bCs/>
          <w:sz w:val="28"/>
          <w:szCs w:val="28"/>
          <w:lang w:eastAsia="hr-HR"/>
        </w:rPr>
      </w:pPr>
      <w:r w:rsidRPr="006E78CF">
        <w:rPr>
          <w:rFonts w:asciiTheme="majorHAnsi" w:hAnsiTheme="majorHAnsi"/>
          <w:b/>
          <w:bCs/>
          <w:sz w:val="28"/>
          <w:szCs w:val="28"/>
          <w:lang w:eastAsia="hr-HR"/>
        </w:rPr>
        <w:t>PREDMETA NABAVE I TRAŽENIH UVJETA</w:t>
      </w:r>
    </w:p>
    <w:p w:rsidR="00EB122D" w:rsidRPr="006E78CF" w:rsidRDefault="00EB122D" w:rsidP="00EB122D">
      <w:pPr>
        <w:rPr>
          <w:rFonts w:asciiTheme="majorHAnsi" w:hAnsiTheme="majorHAnsi"/>
          <w:u w:val="single"/>
        </w:rPr>
      </w:pPr>
    </w:p>
    <w:sdt>
      <w:sdtPr>
        <w:rPr>
          <w:rFonts w:asciiTheme="majorHAnsi" w:hAnsiTheme="majorHAnsi"/>
          <w:color w:val="auto"/>
          <w:sz w:val="22"/>
          <w:szCs w:val="22"/>
          <w:lang w:val="hr-HR"/>
        </w:rPr>
        <w:id w:val="1566382666"/>
        <w:docPartObj>
          <w:docPartGallery w:val="Table of Contents"/>
          <w:docPartUnique/>
        </w:docPartObj>
      </w:sdtPr>
      <w:sdtEndPr>
        <w:rPr>
          <w:b/>
          <w:bCs/>
          <w:noProof/>
        </w:rPr>
      </w:sdtEndPr>
      <w:sdtContent>
        <w:p w:rsidR="00EB122D" w:rsidRPr="008D5646" w:rsidRDefault="00EB122D" w:rsidP="00EB122D">
          <w:pPr>
            <w:pStyle w:val="TOCNaslov"/>
            <w:rPr>
              <w:rFonts w:asciiTheme="majorHAnsi" w:hAnsiTheme="majorHAnsi"/>
              <w:b/>
              <w:color w:val="auto"/>
              <w:sz w:val="22"/>
              <w:szCs w:val="22"/>
            </w:rPr>
          </w:pPr>
          <w:r w:rsidRPr="008D5646">
            <w:rPr>
              <w:rFonts w:asciiTheme="majorHAnsi" w:hAnsiTheme="majorHAnsi"/>
              <w:b/>
              <w:color w:val="auto"/>
              <w:sz w:val="22"/>
              <w:szCs w:val="22"/>
            </w:rPr>
            <w:t>SADRŽAJ:</w:t>
          </w:r>
        </w:p>
        <w:p w:rsidR="00EB122D" w:rsidRDefault="00EB122D" w:rsidP="00EB122D">
          <w:pPr>
            <w:pStyle w:val="Sadraj1"/>
            <w:rPr>
              <w:rFonts w:asciiTheme="minorHAnsi" w:eastAsiaTheme="minorEastAsia" w:hAnsiTheme="minorHAnsi" w:cstheme="minorBidi"/>
              <w:b w:val="0"/>
              <w:bCs w:val="0"/>
              <w:caps w:val="0"/>
              <w:sz w:val="22"/>
              <w:szCs w:val="22"/>
            </w:rPr>
          </w:pPr>
          <w:r w:rsidRPr="008D5646">
            <w:rPr>
              <w:rFonts w:asciiTheme="majorHAnsi" w:hAnsiTheme="majorHAnsi"/>
              <w:sz w:val="22"/>
              <w:szCs w:val="22"/>
            </w:rPr>
            <w:fldChar w:fldCharType="begin"/>
          </w:r>
          <w:r w:rsidRPr="008D5646">
            <w:rPr>
              <w:rFonts w:asciiTheme="majorHAnsi" w:hAnsiTheme="majorHAnsi"/>
              <w:sz w:val="22"/>
              <w:szCs w:val="22"/>
            </w:rPr>
            <w:instrText xml:space="preserve"> TOC \o "1-3" \h \z \u </w:instrText>
          </w:r>
          <w:r w:rsidRPr="008D5646">
            <w:rPr>
              <w:rFonts w:asciiTheme="majorHAnsi" w:hAnsiTheme="majorHAnsi"/>
              <w:sz w:val="22"/>
              <w:szCs w:val="22"/>
            </w:rPr>
            <w:fldChar w:fldCharType="separate"/>
          </w:r>
          <w:hyperlink w:anchor="_Toc118389451" w:history="1">
            <w:r w:rsidRPr="0098323B">
              <w:rPr>
                <w:rStyle w:val="Hiperveza"/>
                <w:rFonts w:asciiTheme="majorHAnsi" w:hAnsiTheme="majorHAnsi"/>
              </w:rPr>
              <w:t>1.</w:t>
            </w:r>
            <w:r>
              <w:rPr>
                <w:rFonts w:asciiTheme="minorHAnsi" w:eastAsiaTheme="minorEastAsia" w:hAnsiTheme="minorHAnsi" w:cstheme="minorBidi"/>
                <w:b w:val="0"/>
                <w:bCs w:val="0"/>
                <w:caps w:val="0"/>
                <w:sz w:val="22"/>
                <w:szCs w:val="22"/>
              </w:rPr>
              <w:tab/>
            </w:r>
            <w:r w:rsidRPr="0098323B">
              <w:rPr>
                <w:rStyle w:val="Hiperveza"/>
                <w:rFonts w:asciiTheme="majorHAnsi" w:hAnsiTheme="majorHAnsi"/>
              </w:rPr>
              <w:t>SUSTAV OZVUČENJA GLAZBENIH PROGRAMA</w:t>
            </w:r>
            <w:r>
              <w:rPr>
                <w:webHidden/>
              </w:rPr>
              <w:tab/>
            </w:r>
            <w:r>
              <w:rPr>
                <w:webHidden/>
              </w:rPr>
              <w:fldChar w:fldCharType="begin"/>
            </w:r>
            <w:r>
              <w:rPr>
                <w:webHidden/>
              </w:rPr>
              <w:instrText xml:space="preserve"> PAGEREF _Toc118389451 \h </w:instrText>
            </w:r>
            <w:r>
              <w:rPr>
                <w:webHidden/>
              </w:rPr>
            </w:r>
            <w:r>
              <w:rPr>
                <w:webHidden/>
              </w:rPr>
              <w:fldChar w:fldCharType="separate"/>
            </w:r>
            <w:r>
              <w:rPr>
                <w:webHidden/>
              </w:rPr>
              <w:t>2</w:t>
            </w:r>
            <w:r>
              <w:rPr>
                <w:webHidden/>
              </w:rPr>
              <w:fldChar w:fldCharType="end"/>
            </w:r>
          </w:hyperlink>
        </w:p>
        <w:p w:rsidR="00EB122D" w:rsidRDefault="00FB12D5" w:rsidP="00EB122D">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452" w:history="1">
            <w:r w:rsidR="00EB122D" w:rsidRPr="0098323B">
              <w:rPr>
                <w:rStyle w:val="Hiperveza"/>
                <w:rFonts w:asciiTheme="majorHAnsi" w:hAnsiTheme="majorHAnsi"/>
                <w:noProof/>
                <w:lang w:eastAsia="hr-HR"/>
              </w:rPr>
              <w:t>1.1. Glazbeni programi na Portarati</w:t>
            </w:r>
            <w:r w:rsidR="00EB122D">
              <w:rPr>
                <w:noProof/>
                <w:webHidden/>
              </w:rPr>
              <w:tab/>
            </w:r>
            <w:r w:rsidR="00EB122D">
              <w:rPr>
                <w:noProof/>
                <w:webHidden/>
              </w:rPr>
              <w:fldChar w:fldCharType="begin"/>
            </w:r>
            <w:r w:rsidR="00EB122D">
              <w:rPr>
                <w:noProof/>
                <w:webHidden/>
              </w:rPr>
              <w:instrText xml:space="preserve"> PAGEREF _Toc118389452 \h </w:instrText>
            </w:r>
            <w:r w:rsidR="00EB122D">
              <w:rPr>
                <w:noProof/>
                <w:webHidden/>
              </w:rPr>
            </w:r>
            <w:r w:rsidR="00EB122D">
              <w:rPr>
                <w:noProof/>
                <w:webHidden/>
              </w:rPr>
              <w:fldChar w:fldCharType="separate"/>
            </w:r>
            <w:r w:rsidR="00EB122D">
              <w:rPr>
                <w:noProof/>
                <w:webHidden/>
              </w:rPr>
              <w:t>2</w:t>
            </w:r>
            <w:r w:rsidR="00EB122D">
              <w:rPr>
                <w:noProof/>
                <w:webHidden/>
              </w:rPr>
              <w:fldChar w:fldCharType="end"/>
            </w:r>
          </w:hyperlink>
        </w:p>
        <w:p w:rsidR="00EB122D" w:rsidRDefault="00FB12D5" w:rsidP="00EB122D">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453" w:history="1">
            <w:r w:rsidR="00EB122D" w:rsidRPr="0098323B">
              <w:rPr>
                <w:rStyle w:val="Hiperveza"/>
                <w:rFonts w:asciiTheme="majorHAnsi" w:hAnsiTheme="majorHAnsi"/>
                <w:noProof/>
                <w:lang w:eastAsia="hr-HR"/>
              </w:rPr>
              <w:t>1.2. Glazbeni programi na Tržnici</w:t>
            </w:r>
            <w:r w:rsidR="00EB122D">
              <w:rPr>
                <w:noProof/>
                <w:webHidden/>
              </w:rPr>
              <w:tab/>
            </w:r>
            <w:r w:rsidR="00EB122D">
              <w:rPr>
                <w:noProof/>
                <w:webHidden/>
              </w:rPr>
              <w:fldChar w:fldCharType="begin"/>
            </w:r>
            <w:r w:rsidR="00EB122D">
              <w:rPr>
                <w:noProof/>
                <w:webHidden/>
              </w:rPr>
              <w:instrText xml:space="preserve"> PAGEREF _Toc118389453 \h </w:instrText>
            </w:r>
            <w:r w:rsidR="00EB122D">
              <w:rPr>
                <w:noProof/>
                <w:webHidden/>
              </w:rPr>
            </w:r>
            <w:r w:rsidR="00EB122D">
              <w:rPr>
                <w:noProof/>
                <w:webHidden/>
              </w:rPr>
              <w:fldChar w:fldCharType="separate"/>
            </w:r>
            <w:r w:rsidR="00EB122D">
              <w:rPr>
                <w:noProof/>
                <w:webHidden/>
              </w:rPr>
              <w:t>6</w:t>
            </w:r>
            <w:r w:rsidR="00EB122D">
              <w:rPr>
                <w:noProof/>
                <w:webHidden/>
              </w:rPr>
              <w:fldChar w:fldCharType="end"/>
            </w:r>
          </w:hyperlink>
        </w:p>
        <w:p w:rsidR="00EB122D" w:rsidRDefault="00FB12D5" w:rsidP="00EB122D">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454" w:history="1">
            <w:r w:rsidR="00EB122D" w:rsidRPr="0098323B">
              <w:rPr>
                <w:rStyle w:val="Hiperveza"/>
                <w:rFonts w:asciiTheme="majorHAnsi" w:hAnsiTheme="majorHAnsi"/>
                <w:noProof/>
              </w:rPr>
              <w:t>1.3. Glazbeni programi na Danteovom trgu</w:t>
            </w:r>
            <w:r w:rsidR="00EB122D">
              <w:rPr>
                <w:noProof/>
                <w:webHidden/>
              </w:rPr>
              <w:tab/>
            </w:r>
            <w:r w:rsidR="00EB122D">
              <w:rPr>
                <w:noProof/>
                <w:webHidden/>
              </w:rPr>
              <w:fldChar w:fldCharType="begin"/>
            </w:r>
            <w:r w:rsidR="00EB122D">
              <w:rPr>
                <w:noProof/>
                <w:webHidden/>
              </w:rPr>
              <w:instrText xml:space="preserve"> PAGEREF _Toc118389454 \h </w:instrText>
            </w:r>
            <w:r w:rsidR="00EB122D">
              <w:rPr>
                <w:noProof/>
                <w:webHidden/>
              </w:rPr>
            </w:r>
            <w:r w:rsidR="00EB122D">
              <w:rPr>
                <w:noProof/>
                <w:webHidden/>
              </w:rPr>
              <w:fldChar w:fldCharType="separate"/>
            </w:r>
            <w:r w:rsidR="00EB122D">
              <w:rPr>
                <w:noProof/>
                <w:webHidden/>
              </w:rPr>
              <w:t>8</w:t>
            </w:r>
            <w:r w:rsidR="00EB122D">
              <w:rPr>
                <w:noProof/>
                <w:webHidden/>
              </w:rPr>
              <w:fldChar w:fldCharType="end"/>
            </w:r>
          </w:hyperlink>
        </w:p>
        <w:p w:rsidR="00EB122D" w:rsidRDefault="00FB12D5" w:rsidP="00EB122D">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455" w:history="1">
            <w:r w:rsidR="00EB122D" w:rsidRPr="0098323B">
              <w:rPr>
                <w:rStyle w:val="Hiperveza"/>
                <w:rFonts w:asciiTheme="majorHAnsi" w:hAnsiTheme="majorHAnsi"/>
                <w:noProof/>
                <w:lang w:eastAsia="hr-HR"/>
              </w:rPr>
              <w:t>1.4. Glazbeni programi u INK</w:t>
            </w:r>
            <w:r w:rsidR="00EB122D">
              <w:rPr>
                <w:noProof/>
                <w:webHidden/>
              </w:rPr>
              <w:tab/>
            </w:r>
            <w:r w:rsidR="00EB122D">
              <w:rPr>
                <w:noProof/>
                <w:webHidden/>
              </w:rPr>
              <w:fldChar w:fldCharType="begin"/>
            </w:r>
            <w:r w:rsidR="00EB122D">
              <w:rPr>
                <w:noProof/>
                <w:webHidden/>
              </w:rPr>
              <w:instrText xml:space="preserve"> PAGEREF _Toc118389455 \h </w:instrText>
            </w:r>
            <w:r w:rsidR="00EB122D">
              <w:rPr>
                <w:noProof/>
                <w:webHidden/>
              </w:rPr>
            </w:r>
            <w:r w:rsidR="00EB122D">
              <w:rPr>
                <w:noProof/>
                <w:webHidden/>
              </w:rPr>
              <w:fldChar w:fldCharType="separate"/>
            </w:r>
            <w:r w:rsidR="00EB122D">
              <w:rPr>
                <w:noProof/>
                <w:webHidden/>
              </w:rPr>
              <w:t>9</w:t>
            </w:r>
            <w:r w:rsidR="00EB122D">
              <w:rPr>
                <w:noProof/>
                <w:webHidden/>
              </w:rPr>
              <w:fldChar w:fldCharType="end"/>
            </w:r>
          </w:hyperlink>
        </w:p>
        <w:p w:rsidR="00EB122D" w:rsidRDefault="00FB12D5" w:rsidP="00EB122D">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456" w:history="1">
            <w:r w:rsidR="00EB122D" w:rsidRPr="0098323B">
              <w:rPr>
                <w:rStyle w:val="Hiperveza"/>
                <w:rFonts w:asciiTheme="majorHAnsi" w:hAnsiTheme="majorHAnsi"/>
                <w:noProof/>
                <w:lang w:eastAsia="hr-HR"/>
              </w:rPr>
              <w:t xml:space="preserve">1.5. </w:t>
            </w:r>
            <w:r w:rsidR="00EB122D" w:rsidRPr="0098323B">
              <w:rPr>
                <w:rStyle w:val="Hiperveza"/>
                <w:rFonts w:asciiTheme="majorHAnsi" w:hAnsiTheme="majorHAnsi"/>
                <w:noProof/>
              </w:rPr>
              <w:t>Dječji programi u Parku grada Graza</w:t>
            </w:r>
            <w:r w:rsidR="00EB122D">
              <w:rPr>
                <w:noProof/>
                <w:webHidden/>
              </w:rPr>
              <w:tab/>
            </w:r>
            <w:r w:rsidR="00EB122D">
              <w:rPr>
                <w:noProof/>
                <w:webHidden/>
              </w:rPr>
              <w:fldChar w:fldCharType="begin"/>
            </w:r>
            <w:r w:rsidR="00EB122D">
              <w:rPr>
                <w:noProof/>
                <w:webHidden/>
              </w:rPr>
              <w:instrText xml:space="preserve"> PAGEREF _Toc118389456 \h </w:instrText>
            </w:r>
            <w:r w:rsidR="00EB122D">
              <w:rPr>
                <w:noProof/>
                <w:webHidden/>
              </w:rPr>
            </w:r>
            <w:r w:rsidR="00EB122D">
              <w:rPr>
                <w:noProof/>
                <w:webHidden/>
              </w:rPr>
              <w:fldChar w:fldCharType="separate"/>
            </w:r>
            <w:r w:rsidR="00EB122D">
              <w:rPr>
                <w:noProof/>
                <w:webHidden/>
              </w:rPr>
              <w:t>10</w:t>
            </w:r>
            <w:r w:rsidR="00EB122D">
              <w:rPr>
                <w:noProof/>
                <w:webHidden/>
              </w:rPr>
              <w:fldChar w:fldCharType="end"/>
            </w:r>
          </w:hyperlink>
        </w:p>
        <w:p w:rsidR="00EB122D" w:rsidRDefault="00FB12D5" w:rsidP="00EB122D">
          <w:pPr>
            <w:pStyle w:val="Sadraj2"/>
            <w:tabs>
              <w:tab w:val="left" w:pos="720"/>
              <w:tab w:val="right" w:leader="dot" w:pos="9062"/>
            </w:tabs>
            <w:rPr>
              <w:rFonts w:asciiTheme="minorHAnsi" w:eastAsiaTheme="minorEastAsia" w:hAnsiTheme="minorHAnsi" w:cstheme="minorBidi"/>
              <w:b w:val="0"/>
              <w:bCs w:val="0"/>
              <w:noProof/>
              <w:sz w:val="22"/>
              <w:szCs w:val="22"/>
              <w:lang w:eastAsia="hr-HR"/>
            </w:rPr>
          </w:pPr>
          <w:hyperlink w:anchor="_Toc118389457" w:history="1">
            <w:r w:rsidR="00EB122D" w:rsidRPr="0098323B">
              <w:rPr>
                <w:rStyle w:val="Hiperveza"/>
                <w:rFonts w:asciiTheme="majorHAnsi" w:hAnsiTheme="majorHAnsi"/>
                <w:noProof/>
                <w:lang w:eastAsia="hr-HR"/>
              </w:rPr>
              <w:t>1.6.</w:t>
            </w:r>
            <w:r w:rsidR="00EB122D">
              <w:rPr>
                <w:rFonts w:asciiTheme="minorHAnsi" w:eastAsiaTheme="minorEastAsia" w:hAnsiTheme="minorHAnsi" w:cstheme="minorBidi"/>
                <w:b w:val="0"/>
                <w:bCs w:val="0"/>
                <w:noProof/>
                <w:sz w:val="22"/>
                <w:szCs w:val="22"/>
                <w:lang w:eastAsia="hr-HR"/>
              </w:rPr>
              <w:tab/>
            </w:r>
            <w:r w:rsidR="00EB122D" w:rsidRPr="0098323B">
              <w:rPr>
                <w:rStyle w:val="Hiperveza"/>
                <w:rFonts w:asciiTheme="majorHAnsi" w:hAnsiTheme="majorHAnsi"/>
                <w:noProof/>
                <w:lang w:eastAsia="hr-HR"/>
              </w:rPr>
              <w:t>Glazbeni program na Kaštelu</w:t>
            </w:r>
            <w:r w:rsidR="00EB122D">
              <w:rPr>
                <w:noProof/>
                <w:webHidden/>
              </w:rPr>
              <w:tab/>
            </w:r>
            <w:r w:rsidR="00EB122D">
              <w:rPr>
                <w:noProof/>
                <w:webHidden/>
              </w:rPr>
              <w:fldChar w:fldCharType="begin"/>
            </w:r>
            <w:r w:rsidR="00EB122D">
              <w:rPr>
                <w:noProof/>
                <w:webHidden/>
              </w:rPr>
              <w:instrText xml:space="preserve"> PAGEREF _Toc118389457 \h </w:instrText>
            </w:r>
            <w:r w:rsidR="00EB122D">
              <w:rPr>
                <w:noProof/>
                <w:webHidden/>
              </w:rPr>
            </w:r>
            <w:r w:rsidR="00EB122D">
              <w:rPr>
                <w:noProof/>
                <w:webHidden/>
              </w:rPr>
              <w:fldChar w:fldCharType="separate"/>
            </w:r>
            <w:r w:rsidR="00EB122D">
              <w:rPr>
                <w:noProof/>
                <w:webHidden/>
              </w:rPr>
              <w:t>11</w:t>
            </w:r>
            <w:r w:rsidR="00EB122D">
              <w:rPr>
                <w:noProof/>
                <w:webHidden/>
              </w:rPr>
              <w:fldChar w:fldCharType="end"/>
            </w:r>
          </w:hyperlink>
        </w:p>
        <w:p w:rsidR="00EB122D" w:rsidRDefault="00FB12D5" w:rsidP="00EB122D">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458" w:history="1">
            <w:r w:rsidR="00EB122D" w:rsidRPr="0098323B">
              <w:rPr>
                <w:rStyle w:val="Hiperveza"/>
                <w:rFonts w:asciiTheme="majorHAnsi" w:hAnsiTheme="majorHAnsi"/>
                <w:noProof/>
              </w:rPr>
              <w:t>1.7. Glazbeni program na Forumu</w:t>
            </w:r>
            <w:r w:rsidR="00EB122D">
              <w:rPr>
                <w:noProof/>
                <w:webHidden/>
              </w:rPr>
              <w:tab/>
            </w:r>
            <w:r w:rsidR="00EB122D">
              <w:rPr>
                <w:noProof/>
                <w:webHidden/>
              </w:rPr>
              <w:fldChar w:fldCharType="begin"/>
            </w:r>
            <w:r w:rsidR="00EB122D">
              <w:rPr>
                <w:noProof/>
                <w:webHidden/>
              </w:rPr>
              <w:instrText xml:space="preserve"> PAGEREF _Toc118389458 \h </w:instrText>
            </w:r>
            <w:r w:rsidR="00EB122D">
              <w:rPr>
                <w:noProof/>
                <w:webHidden/>
              </w:rPr>
            </w:r>
            <w:r w:rsidR="00EB122D">
              <w:rPr>
                <w:noProof/>
                <w:webHidden/>
              </w:rPr>
              <w:fldChar w:fldCharType="separate"/>
            </w:r>
            <w:r w:rsidR="00EB122D">
              <w:rPr>
                <w:noProof/>
                <w:webHidden/>
              </w:rPr>
              <w:t>14</w:t>
            </w:r>
            <w:r w:rsidR="00EB122D">
              <w:rPr>
                <w:noProof/>
                <w:webHidden/>
              </w:rPr>
              <w:fldChar w:fldCharType="end"/>
            </w:r>
          </w:hyperlink>
        </w:p>
        <w:p w:rsidR="00EB122D" w:rsidRDefault="00EB122D" w:rsidP="00EB122D">
          <w:pPr>
            <w:rPr>
              <w:rFonts w:asciiTheme="majorHAnsi" w:hAnsiTheme="majorHAnsi"/>
            </w:rPr>
          </w:pPr>
          <w:r w:rsidRPr="008D5646">
            <w:rPr>
              <w:rFonts w:asciiTheme="majorHAnsi" w:hAnsiTheme="majorHAnsi"/>
              <w:b/>
              <w:bCs/>
              <w:noProof/>
            </w:rPr>
            <w:fldChar w:fldCharType="end"/>
          </w:r>
        </w:p>
      </w:sdtContent>
    </w:sdt>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 w:rsidR="00EB122D" w:rsidRDefault="00EB122D" w:rsidP="00EB122D">
      <w:pPr>
        <w:pStyle w:val="Naslov1"/>
        <w:numPr>
          <w:ilvl w:val="0"/>
          <w:numId w:val="13"/>
        </w:numPr>
        <w:jc w:val="center"/>
        <w:rPr>
          <w:rFonts w:asciiTheme="majorHAnsi" w:hAnsiTheme="majorHAnsi"/>
          <w:sz w:val="24"/>
          <w:lang w:eastAsia="hr-HR"/>
        </w:rPr>
      </w:pPr>
      <w:bookmarkStart w:id="1" w:name="_Toc118389451"/>
      <w:r w:rsidRPr="006E78CF">
        <w:rPr>
          <w:rFonts w:asciiTheme="majorHAnsi" w:hAnsiTheme="majorHAnsi"/>
          <w:sz w:val="24"/>
          <w:lang w:eastAsia="hr-HR"/>
        </w:rPr>
        <w:lastRenderedPageBreak/>
        <w:t>SUSTAV OZVUČENJA GLAZBENIH PROGRAMA</w:t>
      </w:r>
      <w:bookmarkEnd w:id="1"/>
    </w:p>
    <w:p w:rsidR="00EB122D" w:rsidRDefault="00EB122D" w:rsidP="00EB122D">
      <w:pPr>
        <w:pStyle w:val="Bezproreda"/>
        <w:rPr>
          <w:lang w:eastAsia="hr-HR"/>
        </w:rPr>
      </w:pPr>
    </w:p>
    <w:p w:rsidR="00EB122D" w:rsidRPr="006E78CF" w:rsidRDefault="00EB122D" w:rsidP="00EB122D">
      <w:pPr>
        <w:pStyle w:val="Naslov2"/>
        <w:rPr>
          <w:rFonts w:asciiTheme="majorHAnsi" w:hAnsiTheme="majorHAnsi"/>
          <w:sz w:val="16"/>
          <w:lang w:eastAsia="hr-HR"/>
        </w:rPr>
      </w:pPr>
      <w:bookmarkStart w:id="2" w:name="_Toc536187122"/>
      <w:bookmarkStart w:id="3" w:name="_Toc118389452"/>
      <w:r w:rsidRPr="006E78CF">
        <w:rPr>
          <w:rFonts w:asciiTheme="majorHAnsi" w:hAnsiTheme="majorHAnsi"/>
          <w:sz w:val="22"/>
          <w:lang w:eastAsia="hr-HR"/>
        </w:rPr>
        <w:t>1.</w:t>
      </w:r>
      <w:r>
        <w:rPr>
          <w:rFonts w:asciiTheme="majorHAnsi" w:hAnsiTheme="majorHAnsi"/>
          <w:sz w:val="22"/>
          <w:lang w:eastAsia="hr-HR"/>
        </w:rPr>
        <w:t>1</w:t>
      </w:r>
      <w:r w:rsidRPr="006E78CF">
        <w:rPr>
          <w:rFonts w:asciiTheme="majorHAnsi" w:hAnsiTheme="majorHAnsi"/>
          <w:sz w:val="22"/>
          <w:lang w:eastAsia="hr-HR"/>
        </w:rPr>
        <w:t xml:space="preserve">. </w:t>
      </w:r>
      <w:r>
        <w:rPr>
          <w:rFonts w:asciiTheme="majorHAnsi" w:hAnsiTheme="majorHAnsi"/>
          <w:sz w:val="22"/>
          <w:lang w:eastAsia="hr-HR"/>
        </w:rPr>
        <w:t>G</w:t>
      </w:r>
      <w:proofErr w:type="spellStart"/>
      <w:r w:rsidRPr="00F04B06">
        <w:rPr>
          <w:rFonts w:asciiTheme="majorHAnsi" w:hAnsiTheme="majorHAnsi"/>
          <w:sz w:val="22"/>
          <w:lang w:val="hr-HR" w:eastAsia="hr-HR"/>
        </w:rPr>
        <w:t>lazben</w:t>
      </w:r>
      <w:r>
        <w:rPr>
          <w:rFonts w:asciiTheme="majorHAnsi" w:hAnsiTheme="majorHAnsi"/>
          <w:sz w:val="22"/>
          <w:lang w:val="hr-HR" w:eastAsia="hr-HR"/>
        </w:rPr>
        <w:t>i</w:t>
      </w:r>
      <w:proofErr w:type="spellEnd"/>
      <w:r w:rsidRPr="00F04B06">
        <w:rPr>
          <w:rFonts w:asciiTheme="majorHAnsi" w:hAnsiTheme="majorHAnsi"/>
          <w:sz w:val="22"/>
          <w:lang w:val="hr-HR" w:eastAsia="hr-HR"/>
        </w:rPr>
        <w:t xml:space="preserve"> program</w:t>
      </w:r>
      <w:r>
        <w:rPr>
          <w:rFonts w:asciiTheme="majorHAnsi" w:hAnsiTheme="majorHAnsi"/>
          <w:sz w:val="22"/>
          <w:lang w:val="hr-HR" w:eastAsia="hr-HR"/>
        </w:rPr>
        <w:t>i</w:t>
      </w:r>
      <w:r w:rsidRPr="00F04B06">
        <w:rPr>
          <w:rFonts w:asciiTheme="majorHAnsi" w:hAnsiTheme="majorHAnsi"/>
          <w:sz w:val="22"/>
          <w:lang w:val="hr-HR" w:eastAsia="hr-HR"/>
        </w:rPr>
        <w:t xml:space="preserve"> </w:t>
      </w:r>
      <w:bookmarkEnd w:id="2"/>
      <w:proofErr w:type="gramStart"/>
      <w:r>
        <w:rPr>
          <w:rFonts w:asciiTheme="majorHAnsi" w:hAnsiTheme="majorHAnsi"/>
          <w:sz w:val="22"/>
          <w:lang w:val="hr-HR" w:eastAsia="hr-HR"/>
        </w:rPr>
        <w:t>na</w:t>
      </w:r>
      <w:proofErr w:type="gramEnd"/>
      <w:r>
        <w:rPr>
          <w:rFonts w:asciiTheme="majorHAnsi" w:hAnsiTheme="majorHAnsi"/>
          <w:sz w:val="22"/>
          <w:lang w:val="hr-HR" w:eastAsia="hr-HR"/>
        </w:rPr>
        <w:t xml:space="preserve"> </w:t>
      </w:r>
      <w:proofErr w:type="spellStart"/>
      <w:r>
        <w:rPr>
          <w:rFonts w:asciiTheme="majorHAnsi" w:hAnsiTheme="majorHAnsi"/>
          <w:sz w:val="22"/>
          <w:lang w:val="hr-HR" w:eastAsia="hr-HR"/>
        </w:rPr>
        <w:t>Portarati</w:t>
      </w:r>
      <w:bookmarkEnd w:id="3"/>
      <w:proofErr w:type="spellEnd"/>
      <w:r>
        <w:rPr>
          <w:rFonts w:asciiTheme="majorHAnsi" w:hAnsiTheme="majorHAnsi"/>
          <w:sz w:val="22"/>
          <w:lang w:val="hr-HR" w:eastAsia="hr-HR"/>
        </w:rPr>
        <w:t xml:space="preserve"> </w:t>
      </w:r>
    </w:p>
    <w:p w:rsidR="00EB122D" w:rsidRPr="006E78CF" w:rsidRDefault="00EB122D" w:rsidP="00EB122D">
      <w:pPr>
        <w:rPr>
          <w:rFonts w:asciiTheme="majorHAnsi" w:hAnsiTheme="majorHAnsi"/>
          <w:sz w:val="20"/>
          <w:szCs w:val="20"/>
          <w:lang w:eastAsia="hr-HR"/>
        </w:rPr>
      </w:pPr>
      <w:r w:rsidRPr="006E78CF">
        <w:rPr>
          <w:rFonts w:asciiTheme="majorHAnsi" w:hAnsiTheme="majorHAnsi"/>
          <w:sz w:val="20"/>
          <w:szCs w:val="20"/>
          <w:lang w:eastAsia="hr-HR"/>
        </w:rPr>
        <w:t>Datumi programa</w:t>
      </w:r>
      <w:r>
        <w:rPr>
          <w:rFonts w:asciiTheme="majorHAnsi" w:hAnsiTheme="majorHAnsi"/>
          <w:sz w:val="20"/>
          <w:szCs w:val="20"/>
          <w:lang w:eastAsia="hr-HR"/>
        </w:rPr>
        <w:t xml:space="preserve">: </w:t>
      </w:r>
      <w:r w:rsidRPr="006E78CF">
        <w:rPr>
          <w:rFonts w:asciiTheme="majorHAnsi" w:hAnsiTheme="majorHAnsi"/>
          <w:sz w:val="20"/>
          <w:szCs w:val="20"/>
          <w:lang w:eastAsia="hr-HR"/>
        </w:rPr>
        <w:t xml:space="preserve"> </w:t>
      </w:r>
      <w:r w:rsidRPr="00382AC5">
        <w:rPr>
          <w:rFonts w:asciiTheme="majorHAnsi" w:hAnsiTheme="majorHAnsi"/>
          <w:sz w:val="20"/>
          <w:szCs w:val="20"/>
          <w:lang w:eastAsia="hr-HR"/>
        </w:rPr>
        <w:t>-</w:t>
      </w:r>
      <w:r>
        <w:rPr>
          <w:rFonts w:asciiTheme="majorHAnsi" w:hAnsiTheme="majorHAnsi"/>
          <w:sz w:val="20"/>
          <w:szCs w:val="20"/>
          <w:lang w:eastAsia="hr-HR"/>
        </w:rPr>
        <w:t xml:space="preserve"> </w:t>
      </w:r>
      <w:r w:rsidRPr="00382AC5">
        <w:rPr>
          <w:rFonts w:asciiTheme="majorHAnsi" w:hAnsiTheme="majorHAnsi"/>
          <w:sz w:val="20"/>
          <w:szCs w:val="20"/>
          <w:lang w:eastAsia="hr-HR"/>
        </w:rPr>
        <w:t>Subota 26.11. ,</w:t>
      </w:r>
      <w:r>
        <w:rPr>
          <w:rFonts w:asciiTheme="majorHAnsi" w:hAnsiTheme="majorHAnsi"/>
          <w:sz w:val="20"/>
          <w:szCs w:val="20"/>
          <w:lang w:eastAsia="hr-HR"/>
        </w:rPr>
        <w:t>Pe</w:t>
      </w:r>
      <w:r w:rsidRPr="00382AC5">
        <w:rPr>
          <w:rFonts w:asciiTheme="majorHAnsi" w:hAnsiTheme="majorHAnsi"/>
          <w:sz w:val="20"/>
          <w:szCs w:val="20"/>
          <w:lang w:eastAsia="hr-HR"/>
        </w:rPr>
        <w:t>tak 2.12.,</w:t>
      </w:r>
      <w:r>
        <w:rPr>
          <w:rFonts w:asciiTheme="majorHAnsi" w:hAnsiTheme="majorHAnsi"/>
          <w:sz w:val="20"/>
          <w:szCs w:val="20"/>
          <w:lang w:eastAsia="hr-HR"/>
        </w:rPr>
        <w:t xml:space="preserve"> </w:t>
      </w:r>
      <w:r w:rsidRPr="00382AC5">
        <w:rPr>
          <w:rFonts w:asciiTheme="majorHAnsi" w:hAnsiTheme="majorHAnsi"/>
          <w:sz w:val="20"/>
          <w:szCs w:val="20"/>
          <w:lang w:eastAsia="hr-HR"/>
        </w:rPr>
        <w:t>Subota  3.12., Petak 9.12., Subota 10.12., Petak 16.12., Subota 7.12.,Petak  23.12., Subota 24.12.,</w:t>
      </w:r>
      <w:r>
        <w:rPr>
          <w:rFonts w:asciiTheme="majorHAnsi" w:hAnsiTheme="majorHAnsi"/>
          <w:sz w:val="20"/>
          <w:szCs w:val="20"/>
          <w:lang w:eastAsia="hr-HR"/>
        </w:rPr>
        <w:t xml:space="preserve"> </w:t>
      </w:r>
      <w:r w:rsidRPr="00382AC5">
        <w:rPr>
          <w:rFonts w:asciiTheme="majorHAnsi" w:hAnsiTheme="majorHAnsi"/>
          <w:sz w:val="20"/>
          <w:szCs w:val="20"/>
          <w:lang w:eastAsia="hr-HR"/>
        </w:rPr>
        <w:t xml:space="preserve">Nedjelja  25.12., Ponedjeljak 26.12., Utorak 27.12., Srijeda 28.12., Četvrtak 29.12.,Petak  30.12. </w:t>
      </w:r>
      <w:r>
        <w:rPr>
          <w:rFonts w:asciiTheme="majorHAnsi" w:hAnsiTheme="majorHAnsi"/>
          <w:sz w:val="20"/>
          <w:szCs w:val="20"/>
          <w:lang w:eastAsia="hr-HR"/>
        </w:rPr>
        <w:t xml:space="preserve"> </w:t>
      </w:r>
      <w:r w:rsidRPr="00382AC5">
        <w:rPr>
          <w:rFonts w:asciiTheme="majorHAnsi" w:hAnsiTheme="majorHAnsi"/>
          <w:sz w:val="20"/>
          <w:szCs w:val="20"/>
          <w:lang w:eastAsia="hr-HR"/>
        </w:rPr>
        <w:t>4 subote ujutro  - prema datumima</w:t>
      </w:r>
      <w:r>
        <w:rPr>
          <w:rFonts w:asciiTheme="majorHAnsi" w:hAnsiTheme="majorHAnsi"/>
          <w:sz w:val="20"/>
          <w:szCs w:val="20"/>
          <w:lang w:eastAsia="hr-HR"/>
        </w:rPr>
        <w:t xml:space="preserve">, </w:t>
      </w:r>
      <w:r w:rsidRPr="00382AC5">
        <w:rPr>
          <w:rFonts w:asciiTheme="majorHAnsi" w:hAnsiTheme="majorHAnsi"/>
          <w:sz w:val="20"/>
          <w:szCs w:val="20"/>
          <w:lang w:eastAsia="hr-HR"/>
        </w:rPr>
        <w:t xml:space="preserve">3.12. , 10.12. , 17.12. , 24.12. </w:t>
      </w:r>
      <w:r>
        <w:rPr>
          <w:rFonts w:asciiTheme="majorHAnsi" w:hAnsiTheme="majorHAnsi"/>
          <w:sz w:val="20"/>
          <w:szCs w:val="20"/>
          <w:lang w:eastAsia="hr-HR"/>
        </w:rPr>
        <w:t xml:space="preserve">, </w:t>
      </w:r>
      <w:r w:rsidRPr="00382AC5">
        <w:rPr>
          <w:rFonts w:asciiTheme="majorHAnsi" w:hAnsiTheme="majorHAnsi"/>
          <w:sz w:val="20"/>
          <w:szCs w:val="20"/>
          <w:lang w:eastAsia="hr-HR"/>
        </w:rPr>
        <w:t>Doček djeda mraza – 17.12.2022.</w:t>
      </w:r>
      <w:r>
        <w:rPr>
          <w:rFonts w:asciiTheme="majorHAnsi" w:hAnsiTheme="majorHAnsi"/>
          <w:sz w:val="20"/>
          <w:szCs w:val="20"/>
          <w:lang w:eastAsia="hr-HR"/>
        </w:rPr>
        <w:t xml:space="preserve"> , </w:t>
      </w:r>
      <w:r w:rsidRPr="00382AC5">
        <w:rPr>
          <w:rFonts w:asciiTheme="majorHAnsi" w:hAnsiTheme="majorHAnsi"/>
          <w:sz w:val="20"/>
          <w:szCs w:val="20"/>
          <w:lang w:eastAsia="hr-HR"/>
        </w:rPr>
        <w:t>31.12. – doček u podne 31.12.  - Doček nove godine</w:t>
      </w:r>
      <w:r>
        <w:rPr>
          <w:rFonts w:asciiTheme="majorHAnsi" w:hAnsiTheme="majorHAnsi"/>
          <w:sz w:val="20"/>
          <w:szCs w:val="20"/>
          <w:lang w:eastAsia="hr-HR"/>
        </w:rPr>
        <w:t>.</w:t>
      </w:r>
    </w:p>
    <w:p w:rsidR="00EB122D" w:rsidRDefault="00EB122D" w:rsidP="00EB122D">
      <w:pPr>
        <w:rPr>
          <w:rFonts w:asciiTheme="majorHAnsi" w:hAnsiTheme="majorHAnsi"/>
          <w:color w:val="0C0C0C"/>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bCs/>
          <w:i/>
          <w:snapToGrid w:val="0"/>
          <w:u w:val="single"/>
        </w:rPr>
        <w:t>R</w:t>
      </w:r>
      <w:r w:rsidRPr="006E78CF">
        <w:rPr>
          <w:rFonts w:asciiTheme="majorHAnsi" w:hAnsiTheme="majorHAnsi"/>
          <w:b/>
          <w:i/>
          <w:snapToGrid w:val="0"/>
          <w:u w:val="single"/>
        </w:rPr>
        <w:t>ežija zvuka</w:t>
      </w:r>
    </w:p>
    <w:p w:rsidR="00EB122D" w:rsidRPr="006E78CF" w:rsidRDefault="00EB122D" w:rsidP="00EB122D">
      <w:pPr>
        <w:rPr>
          <w:rFonts w:asciiTheme="majorHAnsi" w:hAnsiTheme="majorHAnsi"/>
          <w:lang w:eastAsia="hr-HR"/>
        </w:rPr>
      </w:pPr>
      <w:r w:rsidRPr="006E78CF">
        <w:rPr>
          <w:rFonts w:asciiTheme="majorHAnsi" w:hAnsiTheme="majorHAnsi"/>
          <w:b/>
          <w:lang w:eastAsia="hr-HR"/>
        </w:rPr>
        <w:t>Digitalno tonsko miješalo</w:t>
      </w:r>
      <w:r>
        <w:rPr>
          <w:rFonts w:asciiTheme="majorHAnsi" w:hAnsiTheme="majorHAnsi"/>
          <w:b/>
          <w:lang w:eastAsia="hr-HR"/>
        </w:rPr>
        <w:t xml:space="preserve"> u kompletu sa </w:t>
      </w:r>
      <w:proofErr w:type="spellStart"/>
      <w:r>
        <w:rPr>
          <w:rFonts w:asciiTheme="majorHAnsi" w:hAnsiTheme="majorHAnsi"/>
          <w:b/>
          <w:lang w:eastAsia="hr-HR"/>
        </w:rPr>
        <w:t>Stageboxom</w:t>
      </w:r>
      <w:proofErr w:type="spellEnd"/>
      <w:r w:rsidRPr="006E78CF">
        <w:rPr>
          <w:rFonts w:asciiTheme="majorHAnsi" w:hAnsiTheme="majorHAnsi"/>
          <w:b/>
          <w:lang w:eastAsia="hr-HR"/>
        </w:rPr>
        <w:t>:</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lang w:eastAsia="hr-HR"/>
        </w:rPr>
        <w:t>1kom</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32 mikrofonska ulaza ,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16 XLR izlaza,</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 8 DCA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6 Mute </w:t>
      </w:r>
      <w:proofErr w:type="spellStart"/>
      <w:r w:rsidRPr="00AF532B">
        <w:rPr>
          <w:rFonts w:asciiTheme="majorHAnsi" w:hAnsiTheme="majorHAnsi"/>
          <w:lang w:eastAsia="hr-HR"/>
        </w:rPr>
        <w:t>Groupa</w:t>
      </w:r>
      <w:proofErr w:type="spellEnd"/>
      <w:r w:rsidRPr="00AF532B">
        <w:rPr>
          <w:rFonts w:asciiTheme="majorHAnsi" w:hAnsiTheme="majorHAnsi"/>
          <w:lang w:eastAsia="hr-HR"/>
        </w:rPr>
        <w:t xml:space="preserve">,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25 motoriziranih potenciometara,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7"  display u boji, </w:t>
      </w:r>
    </w:p>
    <w:p w:rsidR="00EB122D" w:rsidRDefault="00EB122D" w:rsidP="00EB122D">
      <w:pPr>
        <w:ind w:left="708" w:hanging="282"/>
        <w:rPr>
          <w:rFonts w:asciiTheme="majorHAnsi" w:hAnsiTheme="majorHAnsi"/>
          <w:lang w:eastAsia="hr-HR"/>
        </w:rPr>
      </w:pPr>
      <w:r>
        <w:rPr>
          <w:rFonts w:asciiTheme="majorHAnsi" w:hAnsiTheme="majorHAnsi"/>
          <w:lang w:eastAsia="hr-HR"/>
        </w:rPr>
        <w:t>32x32 USB Audio sučelje</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 xml:space="preserve">Mogućnost korištenja kao </w:t>
      </w:r>
      <w:proofErr w:type="spellStart"/>
      <w:r w:rsidRPr="006E78CF">
        <w:rPr>
          <w:rFonts w:asciiTheme="majorHAnsi" w:hAnsiTheme="majorHAnsi"/>
          <w:lang w:eastAsia="hr-HR"/>
        </w:rPr>
        <w:t>monitorskog</w:t>
      </w:r>
      <w:proofErr w:type="spellEnd"/>
      <w:r w:rsidRPr="006E78CF">
        <w:rPr>
          <w:rFonts w:asciiTheme="majorHAnsi" w:hAnsiTheme="majorHAnsi"/>
          <w:lang w:eastAsia="hr-HR"/>
        </w:rPr>
        <w:t xml:space="preserve"> ili "FOH" </w:t>
      </w:r>
      <w:proofErr w:type="spellStart"/>
      <w:r w:rsidRPr="006E78CF">
        <w:rPr>
          <w:rFonts w:asciiTheme="majorHAnsi" w:hAnsiTheme="majorHAnsi"/>
          <w:lang w:eastAsia="hr-HR"/>
        </w:rPr>
        <w:t>mješala</w:t>
      </w:r>
      <w:proofErr w:type="spellEnd"/>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0288" behindDoc="0" locked="0" layoutInCell="1" allowOverlap="1" wp14:anchorId="6A9744EA" wp14:editId="483BB70C">
                <wp:simplePos x="0" y="0"/>
                <wp:positionH relativeFrom="margin">
                  <wp:posOffset>1524000</wp:posOffset>
                </wp:positionH>
                <wp:positionV relativeFrom="paragraph">
                  <wp:posOffset>175259</wp:posOffset>
                </wp:positionV>
                <wp:extent cx="3800475" cy="0"/>
                <wp:effectExtent l="0" t="0" r="2857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C703B"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pt,13.8pt" to="419.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" strokecolor="windowText" strokeweight=".5pt">
                <v:stroke joinstyle="miter"/>
                <o:lock v:ext="edit" shapetype="f"/>
                <w10:wrap anchorx="margin"/>
              </v:line>
            </w:pict>
          </mc:Fallback>
        </mc:AlternateContent>
      </w: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5A2F56">
        <w:rPr>
          <w:rStyle w:val="fontstyle01"/>
        </w:rPr>
        <w:t xml:space="preserve"> </w:t>
      </w:r>
    </w:p>
    <w:p w:rsidR="00EB122D" w:rsidRPr="006E78CF" w:rsidRDefault="00EB122D" w:rsidP="00EB122D">
      <w:pPr>
        <w:rPr>
          <w:rFonts w:asciiTheme="majorHAnsi" w:hAnsiTheme="majorHAnsi"/>
          <w:sz w:val="20"/>
          <w:szCs w:val="20"/>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LIJEVI kanal:</w:t>
      </w: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1 kom</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Trostazna pasivna zvučnička kutija</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80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12", 1200W, </w:t>
      </w:r>
      <w:proofErr w:type="spellStart"/>
      <w:r w:rsidRPr="006E78CF">
        <w:rPr>
          <w:rFonts w:asciiTheme="majorHAnsi" w:hAnsiTheme="majorHAnsi"/>
          <w:color w:val="0C0C0C"/>
          <w:lang w:eastAsia="hr-HR"/>
        </w:rPr>
        <w:t>mid-bass</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horn</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loaded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- 2 x 8", 600W,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3", 200W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(dugotrajno): 139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lastRenderedPageBreak/>
        <w:t>Maksimalna glasnoća (vršna vrijednost): 142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 xml:space="preserve">Frekvencijski odziv (-3dB): 100 Hz – 22 </w:t>
      </w:r>
      <w:proofErr w:type="spellStart"/>
      <w:r w:rsidRPr="006E78CF">
        <w:rPr>
          <w:rFonts w:asciiTheme="majorHAnsi" w:hAnsiTheme="majorHAnsi"/>
          <w:color w:val="0C0C0C"/>
          <w:lang w:eastAsia="hr-HR"/>
        </w:rPr>
        <w:t>kHz</w:t>
      </w:r>
      <w:proofErr w:type="spellEnd"/>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1312" behindDoc="0" locked="0" layoutInCell="1" allowOverlap="1" wp14:anchorId="35EA32BC" wp14:editId="74A914EF">
                <wp:simplePos x="0" y="0"/>
                <wp:positionH relativeFrom="margin">
                  <wp:posOffset>1520190</wp:posOffset>
                </wp:positionH>
                <wp:positionV relativeFrom="paragraph">
                  <wp:posOffset>159384</wp:posOffset>
                </wp:positionV>
                <wp:extent cx="3800475" cy="0"/>
                <wp:effectExtent l="0" t="0" r="28575" b="19050"/>
                <wp:wrapNone/>
                <wp:docPr id="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DC2A4C" id="Straight Connector 20"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19.7pt,12.55pt" to="418.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" strokecolor="windowText" strokeweight=".5pt">
                <v:stroke joinstyle="miter"/>
                <o:lock v:ext="edit" shapetype="f"/>
                <w10:wrap anchorx="margin"/>
              </v:line>
            </w:pict>
          </mc:Fallback>
        </mc:AlternateContent>
      </w: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C70DA">
        <w:t xml:space="preserve"> </w:t>
      </w:r>
    </w:p>
    <w:p w:rsidR="00EB122D" w:rsidRPr="006E78CF" w:rsidRDefault="00EB122D" w:rsidP="00EB122D">
      <w:pPr>
        <w:tabs>
          <w:tab w:val="left" w:pos="5529"/>
          <w:tab w:val="left" w:pos="6663"/>
        </w:tabs>
        <w:rPr>
          <w:rFonts w:asciiTheme="majorHAnsi" w:hAnsiTheme="majorHAnsi"/>
          <w:b/>
          <w:bCs/>
          <w:iCs/>
          <w:u w:val="single"/>
          <w:lang w:eastAsia="hr-HR"/>
        </w:rPr>
      </w:pP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1 kom</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 xml:space="preserve">Trostazna pasivna zvučnička kutija- </w:t>
      </w:r>
      <w:proofErr w:type="spellStart"/>
      <w:r w:rsidRPr="006E78CF">
        <w:rPr>
          <w:rFonts w:asciiTheme="majorHAnsi" w:hAnsiTheme="majorHAnsi"/>
          <w:lang w:eastAsia="hr-HR"/>
        </w:rPr>
        <w:t>downfill</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110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12", 600W, </w:t>
      </w:r>
      <w:proofErr w:type="spellStart"/>
      <w:r w:rsidRPr="006E78CF">
        <w:rPr>
          <w:rFonts w:asciiTheme="majorHAnsi" w:hAnsiTheme="majorHAnsi"/>
          <w:color w:val="0C0C0C"/>
          <w:lang w:eastAsia="hr-HR"/>
        </w:rPr>
        <w:t>mid-bass</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horn</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loaded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8", 300W,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3", 100W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(dugotrajno): 134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137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 xml:space="preserve">Frekvencijski odziv (-3dB): 100 Hz – 22 </w:t>
      </w:r>
      <w:proofErr w:type="spellStart"/>
      <w:r w:rsidRPr="006E78CF">
        <w:rPr>
          <w:rFonts w:asciiTheme="majorHAnsi" w:hAnsiTheme="majorHAnsi"/>
          <w:color w:val="0C0C0C"/>
          <w:lang w:eastAsia="hr-HR"/>
        </w:rPr>
        <w:t>kHz</w:t>
      </w:r>
      <w:proofErr w:type="spellEnd"/>
    </w:p>
    <w:p w:rsidR="00EB122D" w:rsidRPr="006E78CF"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C70DA">
        <w:t xml:space="preserve"> </w:t>
      </w:r>
    </w:p>
    <w:p w:rsidR="00EB122D"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2336" behindDoc="0" locked="0" layoutInCell="1" allowOverlap="1" wp14:anchorId="15950F56" wp14:editId="127A091F">
                <wp:simplePos x="0" y="0"/>
                <wp:positionH relativeFrom="margin">
                  <wp:posOffset>1526540</wp:posOffset>
                </wp:positionH>
                <wp:positionV relativeFrom="paragraph">
                  <wp:posOffset>10794</wp:posOffset>
                </wp:positionV>
                <wp:extent cx="3800475" cy="0"/>
                <wp:effectExtent l="0" t="0" r="28575" b="19050"/>
                <wp:wrapNone/>
                <wp:docPr id="14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15552" id="Straight Connector 21"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2pt,.85pt" to="419.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" strokecolor="windowText"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DESNI kanal</w:t>
      </w: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1 kom</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Trostazna pasivna zvučnička kutija</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80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12", 1200W, </w:t>
      </w:r>
      <w:proofErr w:type="spellStart"/>
      <w:r w:rsidRPr="006E78CF">
        <w:rPr>
          <w:rFonts w:asciiTheme="majorHAnsi" w:hAnsiTheme="majorHAnsi"/>
          <w:color w:val="0C0C0C"/>
          <w:lang w:eastAsia="hr-HR"/>
        </w:rPr>
        <w:t>mid-bass</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horn</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loaded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- 2 x 8", 600W,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3", 200W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(dugotrajno): 139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142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lastRenderedPageBreak/>
        <w:t xml:space="preserve">Frekvencijski odziv (-3dB): 100 Hz – 22 </w:t>
      </w:r>
      <w:proofErr w:type="spellStart"/>
      <w:r w:rsidRPr="006E78CF">
        <w:rPr>
          <w:rFonts w:asciiTheme="majorHAnsi" w:hAnsiTheme="majorHAnsi"/>
          <w:color w:val="0C0C0C"/>
          <w:lang w:eastAsia="hr-HR"/>
        </w:rPr>
        <w:t>kHz</w:t>
      </w:r>
      <w:proofErr w:type="spellEnd"/>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1C70DA">
        <w:t xml:space="preserve"> </w:t>
      </w:r>
    </w:p>
    <w:p w:rsidR="00EB122D" w:rsidRPr="006E78CF" w:rsidRDefault="00EB122D" w:rsidP="00EB122D">
      <w:pPr>
        <w:tabs>
          <w:tab w:val="left" w:pos="5529"/>
          <w:tab w:val="left" w:pos="6663"/>
        </w:tabs>
        <w:ind w:left="1455"/>
        <w:rPr>
          <w:rFonts w:asciiTheme="majorHAnsi" w:hAnsiTheme="majorHAnsi"/>
          <w:b/>
          <w:bCs/>
          <w:iCs/>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3360" behindDoc="0" locked="0" layoutInCell="1" allowOverlap="1" wp14:anchorId="6EBCAA8C" wp14:editId="56E7B737">
                <wp:simplePos x="0" y="0"/>
                <wp:positionH relativeFrom="margin">
                  <wp:posOffset>1542415</wp:posOffset>
                </wp:positionH>
                <wp:positionV relativeFrom="paragraph">
                  <wp:posOffset>7619</wp:posOffset>
                </wp:positionV>
                <wp:extent cx="3800475" cy="0"/>
                <wp:effectExtent l="0" t="0" r="28575" b="19050"/>
                <wp:wrapNone/>
                <wp:docPr id="14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E7996"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45pt,.6pt" to="420.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" strokecolor="windowText"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1 kom</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 xml:space="preserve">Trostazna pasivna zvučnička kutija- </w:t>
      </w:r>
      <w:proofErr w:type="spellStart"/>
      <w:r w:rsidRPr="006E78CF">
        <w:rPr>
          <w:rFonts w:asciiTheme="majorHAnsi" w:hAnsiTheme="majorHAnsi"/>
          <w:lang w:eastAsia="hr-HR"/>
        </w:rPr>
        <w:t>downfill</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110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12", 600W, </w:t>
      </w:r>
      <w:proofErr w:type="spellStart"/>
      <w:r w:rsidRPr="006E78CF">
        <w:rPr>
          <w:rFonts w:asciiTheme="majorHAnsi" w:hAnsiTheme="majorHAnsi"/>
          <w:color w:val="0C0C0C"/>
          <w:lang w:eastAsia="hr-HR"/>
        </w:rPr>
        <w:t>mid-bass</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horn</w:t>
      </w:r>
      <w:proofErr w:type="spellEnd"/>
      <w:r>
        <w:rPr>
          <w:rFonts w:asciiTheme="majorHAnsi" w:hAnsiTheme="majorHAnsi"/>
          <w:color w:val="0C0C0C"/>
          <w:lang w:eastAsia="hr-HR"/>
        </w:rPr>
        <w:t xml:space="preserve"> </w:t>
      </w:r>
      <w:proofErr w:type="spellStart"/>
      <w:r w:rsidRPr="006E78CF">
        <w:rPr>
          <w:rFonts w:asciiTheme="majorHAnsi" w:hAnsiTheme="majorHAnsi"/>
          <w:color w:val="0C0C0C"/>
          <w:lang w:eastAsia="hr-HR"/>
        </w:rPr>
        <w:t>loaded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8", 300W,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426" w:firstLine="708"/>
        <w:rPr>
          <w:rFonts w:asciiTheme="majorHAnsi" w:hAnsiTheme="majorHAnsi"/>
          <w:color w:val="0C0C0C"/>
          <w:lang w:eastAsia="hr-HR"/>
        </w:rPr>
      </w:pPr>
      <w:r w:rsidRPr="006E78CF">
        <w:rPr>
          <w:rFonts w:asciiTheme="majorHAnsi" w:hAnsiTheme="majorHAnsi"/>
          <w:color w:val="0C0C0C"/>
          <w:lang w:eastAsia="hr-HR"/>
        </w:rPr>
        <w:t xml:space="preserve">- 1 x 3", 100W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(dugotrajno): 134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137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 xml:space="preserve">Frekvencijski odziv (-3dB): 100 Hz – 22 </w:t>
      </w:r>
      <w:proofErr w:type="spellStart"/>
      <w:r w:rsidRPr="006E78CF">
        <w:rPr>
          <w:rFonts w:asciiTheme="majorHAnsi" w:hAnsiTheme="majorHAnsi"/>
          <w:color w:val="0C0C0C"/>
          <w:lang w:eastAsia="hr-HR"/>
        </w:rPr>
        <w:t>kHz</w:t>
      </w:r>
      <w:proofErr w:type="spellEnd"/>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C70DA">
        <w:t xml:space="preserve"> </w:t>
      </w:r>
    </w:p>
    <w:p w:rsidR="00EB122D" w:rsidRPr="006E78CF" w:rsidRDefault="00EB122D" w:rsidP="00EB122D">
      <w:pPr>
        <w:tabs>
          <w:tab w:val="left" w:pos="5529"/>
          <w:tab w:val="left" w:pos="6663"/>
        </w:tabs>
        <w:rPr>
          <w:rFonts w:asciiTheme="majorHAnsi" w:hAnsiTheme="majorHAnsi"/>
          <w:b/>
          <w:bCs/>
          <w:iCs/>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4384" behindDoc="0" locked="0" layoutInCell="1" allowOverlap="1" wp14:anchorId="126CAAA6" wp14:editId="6DDB6AD5">
                <wp:simplePos x="0" y="0"/>
                <wp:positionH relativeFrom="margin">
                  <wp:posOffset>1536065</wp:posOffset>
                </wp:positionH>
                <wp:positionV relativeFrom="paragraph">
                  <wp:posOffset>10159</wp:posOffset>
                </wp:positionV>
                <wp:extent cx="3800475" cy="0"/>
                <wp:effectExtent l="0" t="0" r="28575" b="19050"/>
                <wp:wrapNone/>
                <wp:docPr id="14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0E4B41" id="Straight Connector 23"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95pt,.8pt" to="420.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" strokecolor="windowText"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SUBWOOFER</w:t>
      </w: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8 kom</w:t>
      </w:r>
    </w:p>
    <w:p w:rsidR="00EB122D" w:rsidRPr="006E78CF" w:rsidRDefault="00EB122D" w:rsidP="00EB122D">
      <w:pPr>
        <w:ind w:firstLine="426"/>
        <w:rPr>
          <w:rFonts w:asciiTheme="majorHAnsi" w:hAnsiTheme="majorHAnsi"/>
          <w:lang w:eastAsia="hr-HR"/>
        </w:rPr>
      </w:pPr>
      <w:proofErr w:type="spellStart"/>
      <w:r w:rsidRPr="006E78CF">
        <w:rPr>
          <w:rFonts w:asciiTheme="majorHAnsi" w:hAnsiTheme="majorHAnsi"/>
          <w:lang w:eastAsia="hr-HR"/>
        </w:rPr>
        <w:t>Niskotonska</w:t>
      </w:r>
      <w:proofErr w:type="spellEnd"/>
      <w:r w:rsidRPr="006E78CF">
        <w:rPr>
          <w:rFonts w:asciiTheme="majorHAnsi" w:hAnsiTheme="majorHAnsi"/>
          <w:lang w:eastAsia="hr-HR"/>
        </w:rPr>
        <w:t xml:space="preserve"> zvučnička kutija</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Zvučnik (promjer membrane, nazivna snaga):</w:t>
      </w:r>
    </w:p>
    <w:p w:rsidR="00EB122D" w:rsidRPr="006E78CF" w:rsidRDefault="00EB122D" w:rsidP="00EB122D">
      <w:pPr>
        <w:ind w:left="705" w:firstLine="426"/>
        <w:rPr>
          <w:rFonts w:asciiTheme="majorHAnsi" w:hAnsiTheme="majorHAnsi"/>
          <w:color w:val="0C0C0C"/>
          <w:lang w:eastAsia="hr-HR"/>
        </w:rPr>
      </w:pPr>
      <w:r w:rsidRPr="006E78CF">
        <w:rPr>
          <w:rFonts w:asciiTheme="majorHAnsi" w:hAnsiTheme="majorHAnsi"/>
          <w:color w:val="0C0C0C"/>
          <w:lang w:eastAsia="hr-HR"/>
        </w:rPr>
        <w:t>- 1 x 18"/4",800W</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Maksimalna glasnoća za četiri zvučne kutije (dugotrajno): 146 dB</w:t>
      </w:r>
    </w:p>
    <w:p w:rsidR="00EB122D" w:rsidRPr="006E78CF" w:rsidRDefault="00EB122D" w:rsidP="00EB122D">
      <w:pPr>
        <w:ind w:firstLine="426"/>
        <w:rPr>
          <w:rFonts w:asciiTheme="majorHAnsi" w:hAnsiTheme="majorHAnsi"/>
          <w:color w:val="0C0C0C"/>
          <w:lang w:eastAsia="hr-HR"/>
        </w:rPr>
      </w:pPr>
      <w:r w:rsidRPr="006E78CF">
        <w:rPr>
          <w:rFonts w:asciiTheme="majorHAnsi" w:hAnsiTheme="majorHAnsi"/>
          <w:color w:val="0C0C0C"/>
          <w:lang w:eastAsia="hr-HR"/>
        </w:rPr>
        <w:t>Maksimalna glasnoća za četiri zvučne kutije (vršna vrijednost): 149 dB</w:t>
      </w:r>
    </w:p>
    <w:p w:rsidR="00EB122D" w:rsidRPr="006E78CF" w:rsidRDefault="00EB122D" w:rsidP="00EB122D">
      <w:pPr>
        <w:ind w:firstLine="426"/>
        <w:rPr>
          <w:rFonts w:asciiTheme="majorHAnsi" w:hAnsiTheme="majorHAnsi"/>
          <w:lang w:eastAsia="hr-HR"/>
        </w:rPr>
      </w:pPr>
      <w:proofErr w:type="spellStart"/>
      <w:r w:rsidRPr="006E78CF">
        <w:rPr>
          <w:rFonts w:asciiTheme="majorHAnsi" w:hAnsiTheme="majorHAnsi"/>
          <w:color w:val="0C0C0C"/>
          <w:lang w:eastAsia="hr-HR"/>
        </w:rPr>
        <w:t>Impendancija</w:t>
      </w:r>
      <w:proofErr w:type="spellEnd"/>
      <w:r w:rsidRPr="006E78CF">
        <w:rPr>
          <w:rFonts w:asciiTheme="majorHAnsi" w:hAnsiTheme="majorHAnsi"/>
          <w:color w:val="0C0C0C"/>
          <w:lang w:eastAsia="hr-HR"/>
        </w:rPr>
        <w:t xml:space="preserve"> zvučnika: 8</w:t>
      </w:r>
      <w:r w:rsidRPr="006E78CF">
        <w:rPr>
          <w:rFonts w:asciiTheme="majorHAnsi" w:hAnsiTheme="majorHAnsi"/>
          <w:lang w:eastAsia="hr-HR"/>
        </w:rPr>
        <w:t>Ω</w:t>
      </w:r>
    </w:p>
    <w:p w:rsidR="00EB122D" w:rsidRPr="006E78CF" w:rsidRDefault="00EB122D" w:rsidP="00EB122D">
      <w:pPr>
        <w:ind w:firstLine="426"/>
        <w:rPr>
          <w:rFonts w:asciiTheme="majorHAnsi" w:hAnsiTheme="majorHAnsi"/>
          <w:lang w:eastAsia="hr-HR"/>
        </w:rPr>
      </w:pPr>
      <w:r w:rsidRPr="006E78CF">
        <w:rPr>
          <w:rFonts w:asciiTheme="majorHAnsi" w:hAnsiTheme="majorHAnsi"/>
          <w:lang w:eastAsia="hr-HR"/>
        </w:rPr>
        <w:t>Frekvencijski odziv (-3dB): 36 Hz – 100 Hz</w:t>
      </w:r>
    </w:p>
    <w:p w:rsidR="00EB122D" w:rsidRPr="006E78CF" w:rsidRDefault="00EB122D" w:rsidP="00EB122D">
      <w:pPr>
        <w:rPr>
          <w:rFonts w:asciiTheme="majorHAnsi" w:hAnsiTheme="majorHAnsi"/>
          <w:sz w:val="20"/>
          <w:szCs w:val="20"/>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5408" behindDoc="0" locked="0" layoutInCell="1" allowOverlap="1" wp14:anchorId="159E66FE" wp14:editId="78E1CA41">
                <wp:simplePos x="0" y="0"/>
                <wp:positionH relativeFrom="margin">
                  <wp:posOffset>1536065</wp:posOffset>
                </wp:positionH>
                <wp:positionV relativeFrom="paragraph">
                  <wp:posOffset>167639</wp:posOffset>
                </wp:positionV>
                <wp:extent cx="3800475" cy="0"/>
                <wp:effectExtent l="0" t="0" r="28575" b="19050"/>
                <wp:wrapNone/>
                <wp:docPr id="15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433B6" id="Straight Connector 24"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95pt,13.2pt" to="420.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" strokecolor="windowText" strokeweight=".5pt">
                <v:stroke joinstyle="miter"/>
                <o:lock v:ext="edit" shapetype="f"/>
                <w10:wrap anchorx="margin"/>
              </v:line>
            </w:pict>
          </mc:Fallback>
        </mc:AlternateContent>
      </w: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C70DA">
        <w:t xml:space="preserve"> </w:t>
      </w:r>
    </w:p>
    <w:p w:rsidR="00EB122D" w:rsidRDefault="00EB122D" w:rsidP="00EB122D">
      <w:pPr>
        <w:rPr>
          <w:rFonts w:asciiTheme="majorHAnsi" w:hAnsiTheme="majorHAnsi"/>
          <w:sz w:val="20"/>
          <w:szCs w:val="20"/>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lastRenderedPageBreak/>
        <w:t>Amplifikacija L/D</w:t>
      </w: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Pojačalo snage:</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2 kom</w:t>
      </w:r>
    </w:p>
    <w:p w:rsidR="00EB122D" w:rsidRPr="006E78CF" w:rsidRDefault="00EB122D" w:rsidP="00EB122D">
      <w:pPr>
        <w:ind w:left="426"/>
        <w:rPr>
          <w:rFonts w:asciiTheme="majorHAnsi" w:hAnsiTheme="majorHAnsi"/>
          <w:lang w:eastAsia="hr-HR"/>
        </w:rPr>
      </w:pPr>
      <w:proofErr w:type="spellStart"/>
      <w:r w:rsidRPr="006E78CF">
        <w:rPr>
          <w:rFonts w:asciiTheme="majorHAnsi" w:hAnsiTheme="majorHAnsi"/>
          <w:lang w:eastAsia="hr-HR"/>
        </w:rPr>
        <w:t>Trokanalno</w:t>
      </w:r>
      <w:proofErr w:type="spellEnd"/>
      <w:r w:rsidRPr="006E78CF">
        <w:rPr>
          <w:rFonts w:asciiTheme="majorHAnsi" w:hAnsiTheme="majorHAnsi"/>
          <w:lang w:eastAsia="hr-HR"/>
        </w:rPr>
        <w:t xml:space="preserve"> pojačalo sa ugrađenim skretnicama i </w:t>
      </w:r>
      <w:proofErr w:type="spellStart"/>
      <w:r w:rsidRPr="006E78CF">
        <w:rPr>
          <w:rFonts w:asciiTheme="majorHAnsi" w:hAnsiTheme="majorHAnsi"/>
          <w:lang w:eastAsia="hr-HR"/>
        </w:rPr>
        <w:t>limiterima</w:t>
      </w:r>
      <w:proofErr w:type="spellEnd"/>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Snaga: 2900W (1600W + 1000W + 300W )</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Izvedba: AB klasa</w:t>
      </w:r>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C70DA">
        <w:t xml:space="preserve"> </w:t>
      </w:r>
    </w:p>
    <w:p w:rsidR="00EB122D" w:rsidRPr="006E78CF" w:rsidRDefault="00EB122D" w:rsidP="00EB122D">
      <w:pPr>
        <w:tabs>
          <w:tab w:val="left" w:pos="5529"/>
          <w:tab w:val="left" w:pos="6663"/>
        </w:tabs>
        <w:rPr>
          <w:rFonts w:asciiTheme="majorHAnsi" w:hAnsiTheme="majorHAnsi"/>
          <w:b/>
          <w:bCs/>
          <w:i/>
          <w:iCs/>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6432" behindDoc="0" locked="0" layoutInCell="1" allowOverlap="1" wp14:anchorId="0919115C" wp14:editId="21BB9FB6">
                <wp:simplePos x="0" y="0"/>
                <wp:positionH relativeFrom="margin">
                  <wp:posOffset>1530985</wp:posOffset>
                </wp:positionH>
                <wp:positionV relativeFrom="paragraph">
                  <wp:posOffset>8889</wp:posOffset>
                </wp:positionV>
                <wp:extent cx="3800475" cy="0"/>
                <wp:effectExtent l="0" t="0" r="28575" b="19050"/>
                <wp:wrapNone/>
                <wp:docPr id="16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5EFD66" id="Straight Connector 26" o:spid="_x0000_s1026" style="position:absolute;z-index:2516664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55pt,.7pt" to="41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" strokecolor="windowText"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Amplifikacija /SUBWOOFER</w:t>
      </w:r>
    </w:p>
    <w:p w:rsidR="00EB122D" w:rsidRPr="006E78CF"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Pojačalo snage:</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2 kom</w:t>
      </w:r>
    </w:p>
    <w:p w:rsidR="00EB122D" w:rsidRPr="006E78CF" w:rsidRDefault="00EB122D" w:rsidP="00EB122D">
      <w:pPr>
        <w:ind w:left="426"/>
        <w:rPr>
          <w:rFonts w:asciiTheme="majorHAnsi" w:hAnsiTheme="majorHAnsi"/>
          <w:lang w:eastAsia="hr-HR"/>
        </w:rPr>
      </w:pPr>
      <w:proofErr w:type="spellStart"/>
      <w:r w:rsidRPr="006E78CF">
        <w:rPr>
          <w:rFonts w:asciiTheme="majorHAnsi" w:hAnsiTheme="majorHAnsi"/>
          <w:lang w:eastAsia="hr-HR"/>
        </w:rPr>
        <w:t>Dvokanalno</w:t>
      </w:r>
      <w:proofErr w:type="spellEnd"/>
      <w:r w:rsidRPr="006E78CF">
        <w:rPr>
          <w:rFonts w:asciiTheme="majorHAnsi" w:hAnsiTheme="majorHAnsi"/>
          <w:lang w:eastAsia="hr-HR"/>
        </w:rPr>
        <w:t xml:space="preserve"> pojačalo sa ugrađenim odvojenim napajanjima za svaki kanal pojačala</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t>Snaga: 3200W (1600W + 1600W )</w:t>
      </w:r>
    </w:p>
    <w:p w:rsidR="00EB122D" w:rsidRPr="006E78CF" w:rsidRDefault="00EB122D" w:rsidP="00EB122D">
      <w:pPr>
        <w:ind w:left="426"/>
        <w:rPr>
          <w:rFonts w:asciiTheme="majorHAnsi" w:hAnsiTheme="majorHAnsi"/>
          <w:b/>
          <w:color w:val="0C0C0C"/>
          <w:lang w:eastAsia="hr-HR"/>
        </w:rPr>
      </w:pPr>
    </w:p>
    <w:p w:rsidR="00EB122D" w:rsidRDefault="00EB122D" w:rsidP="00EB122D">
      <w:pPr>
        <w:ind w:left="426"/>
        <w:rPr>
          <w:rStyle w:val="fontstyle01"/>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C70DA">
        <w:t xml:space="preserve"> </w:t>
      </w:r>
    </w:p>
    <w:p w:rsidR="00EB122D" w:rsidRDefault="00EB122D" w:rsidP="00EB122D">
      <w:pPr>
        <w:ind w:left="426"/>
        <w:rPr>
          <w:rStyle w:val="fontstyle01"/>
        </w:rPr>
      </w:pPr>
      <w:r>
        <w:rPr>
          <w:rFonts w:asciiTheme="majorHAnsi" w:hAnsiTheme="majorHAnsi"/>
          <w:b/>
          <w:color w:val="0C0C0C"/>
          <w:lang w:eastAsia="hr-HR"/>
        </w:rPr>
        <w:t xml:space="preserve">                                       ------------------------------------------------------------------------------------------</w:t>
      </w:r>
    </w:p>
    <w:p w:rsidR="00EB122D" w:rsidRDefault="00EB122D" w:rsidP="00EB122D">
      <w:pPr>
        <w:ind w:left="426"/>
        <w:rPr>
          <w:rFonts w:asciiTheme="majorHAnsi" w:hAnsiTheme="majorHAnsi"/>
          <w:b/>
          <w:color w:val="0C0C0C"/>
          <w:lang w:eastAsia="hr-HR"/>
        </w:rPr>
      </w:pPr>
    </w:p>
    <w:p w:rsidR="00EB122D" w:rsidRPr="006F2A51" w:rsidRDefault="00EB122D" w:rsidP="00EB122D">
      <w:pPr>
        <w:tabs>
          <w:tab w:val="left" w:pos="5529"/>
          <w:tab w:val="left" w:pos="6663"/>
        </w:tabs>
        <w:rPr>
          <w:rFonts w:asciiTheme="majorHAnsi" w:hAnsiTheme="majorHAnsi"/>
          <w:bCs/>
          <w:iCs/>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Pr>
          <w:rFonts w:asciiTheme="majorHAnsi" w:hAnsiTheme="majorHAnsi"/>
          <w:b/>
          <w:bCs/>
          <w:i/>
          <w:iCs/>
          <w:u w:val="single"/>
          <w:lang w:eastAsia="hr-HR"/>
        </w:rPr>
        <w:t>SIDE FILL</w:t>
      </w:r>
      <w:r w:rsidRPr="006E78CF">
        <w:rPr>
          <w:rFonts w:asciiTheme="majorHAnsi" w:hAnsiTheme="majorHAnsi"/>
          <w:b/>
          <w:bCs/>
          <w:i/>
          <w:iCs/>
          <w:u w:val="single"/>
          <w:lang w:eastAsia="hr-HR"/>
        </w:rPr>
        <w:t>:</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2 kom</w:t>
      </w:r>
    </w:p>
    <w:p w:rsidR="00EB122D" w:rsidRPr="00CE52DA" w:rsidRDefault="00EB122D" w:rsidP="00EB122D">
      <w:pPr>
        <w:pStyle w:val="Odlomakpopisa"/>
        <w:contextualSpacing/>
        <w:rPr>
          <w:rFonts w:cstheme="minorHAnsi"/>
          <w:b/>
        </w:rPr>
      </w:pPr>
      <w:r>
        <w:rPr>
          <w:rFonts w:cstheme="minorHAnsi"/>
        </w:rPr>
        <w:t>Dvostazna aktivna zvučnička kutija</w:t>
      </w:r>
    </w:p>
    <w:p w:rsidR="00EB122D" w:rsidRPr="004A1BB3" w:rsidRDefault="00EB122D" w:rsidP="00EB122D">
      <w:pPr>
        <w:pStyle w:val="Odlomakpopisa"/>
        <w:contextualSpacing/>
        <w:rPr>
          <w:rFonts w:cstheme="minorHAnsi"/>
          <w:b/>
        </w:rPr>
      </w:pPr>
      <w:r w:rsidRPr="004A1BB3">
        <w:rPr>
          <w:rFonts w:cstheme="minorHAnsi"/>
        </w:rPr>
        <w:t xml:space="preserve">Disperzija: </w:t>
      </w:r>
      <w:r>
        <w:rPr>
          <w:rFonts w:cstheme="minorHAnsi"/>
        </w:rPr>
        <w:t>10</w:t>
      </w:r>
      <w:r w:rsidRPr="004A1BB3">
        <w:rPr>
          <w:rFonts w:cstheme="minorHAnsi"/>
        </w:rPr>
        <w:t>0</w:t>
      </w:r>
      <w:r w:rsidRPr="004A1BB3">
        <w:rPr>
          <w:rFonts w:cstheme="minorHAnsi"/>
          <w:color w:val="0C0C0C"/>
          <w:lang w:eastAsia="hr-HR"/>
        </w:rPr>
        <w:t xml:space="preserve">º × </w:t>
      </w:r>
      <w:r>
        <w:rPr>
          <w:rFonts w:cstheme="minorHAnsi"/>
          <w:color w:val="0C0C0C"/>
          <w:lang w:eastAsia="hr-HR"/>
        </w:rPr>
        <w:t>6</w:t>
      </w:r>
      <w:r w:rsidRPr="004A1BB3">
        <w:rPr>
          <w:rFonts w:cstheme="minorHAnsi"/>
          <w:color w:val="0C0C0C"/>
          <w:lang w:eastAsia="hr-HR"/>
        </w:rPr>
        <w:t>0º (horizontalno × vertikalno)</w:t>
      </w:r>
    </w:p>
    <w:p w:rsidR="00EB122D" w:rsidRPr="00CE52DA" w:rsidRDefault="00EB122D" w:rsidP="00EB122D">
      <w:pPr>
        <w:pStyle w:val="Odlomakpopisa"/>
        <w:contextualSpacing/>
        <w:rPr>
          <w:rFonts w:cstheme="minorHAnsi"/>
          <w:b/>
        </w:rPr>
      </w:pPr>
      <w:r>
        <w:rPr>
          <w:rFonts w:cstheme="minorHAnsi"/>
        </w:rPr>
        <w:t>Zvučnici (promjer membrane):</w:t>
      </w:r>
    </w:p>
    <w:p w:rsidR="00EB122D" w:rsidRPr="00CE52DA" w:rsidRDefault="00EB122D" w:rsidP="00EB122D">
      <w:pPr>
        <w:pStyle w:val="Odlomakpopisa"/>
        <w:numPr>
          <w:ilvl w:val="1"/>
          <w:numId w:val="32"/>
        </w:numPr>
        <w:suppressAutoHyphens w:val="0"/>
        <w:autoSpaceDN/>
        <w:contextualSpacing/>
        <w:rPr>
          <w:rFonts w:cstheme="minorHAnsi"/>
          <w:b/>
        </w:rPr>
      </w:pPr>
      <w:proofErr w:type="spellStart"/>
      <w:r>
        <w:rPr>
          <w:rFonts w:cstheme="minorHAnsi"/>
        </w:rPr>
        <w:t>High</w:t>
      </w:r>
      <w:proofErr w:type="spellEnd"/>
      <w:r>
        <w:rPr>
          <w:rFonts w:cstheme="minorHAnsi"/>
        </w:rPr>
        <w:t>: 1×1''</w:t>
      </w:r>
    </w:p>
    <w:p w:rsidR="00EB122D" w:rsidRPr="00CE52DA" w:rsidRDefault="00EB122D" w:rsidP="00EB122D">
      <w:pPr>
        <w:pStyle w:val="Odlomakpopisa"/>
        <w:numPr>
          <w:ilvl w:val="1"/>
          <w:numId w:val="32"/>
        </w:numPr>
        <w:suppressAutoHyphens w:val="0"/>
        <w:autoSpaceDN/>
        <w:contextualSpacing/>
        <w:rPr>
          <w:rFonts w:cstheme="minorHAnsi"/>
          <w:b/>
        </w:rPr>
      </w:pPr>
      <w:proofErr w:type="spellStart"/>
      <w:r>
        <w:rPr>
          <w:rFonts w:cstheme="minorHAnsi"/>
        </w:rPr>
        <w:t>Low</w:t>
      </w:r>
      <w:proofErr w:type="spellEnd"/>
      <w:r>
        <w:rPr>
          <w:rFonts w:cstheme="minorHAnsi"/>
        </w:rPr>
        <w:t>: 1x15''</w:t>
      </w:r>
    </w:p>
    <w:p w:rsidR="00EB122D" w:rsidRDefault="00EB122D" w:rsidP="00EB122D">
      <w:pPr>
        <w:pStyle w:val="Odlomakpopisa"/>
        <w:contextualSpacing/>
        <w:rPr>
          <w:rFonts w:cstheme="minorHAnsi"/>
        </w:rPr>
      </w:pPr>
      <w:r w:rsidRPr="00CE52DA">
        <w:rPr>
          <w:rFonts w:cstheme="minorHAnsi"/>
        </w:rPr>
        <w:t>Maksimalna glasnoća (vršna vrijednost): 13</w:t>
      </w:r>
      <w:r>
        <w:rPr>
          <w:rFonts w:cstheme="minorHAnsi"/>
        </w:rPr>
        <w:t>1</w:t>
      </w:r>
      <w:r w:rsidRPr="00CE52DA">
        <w:rPr>
          <w:rFonts w:cstheme="minorHAnsi"/>
        </w:rPr>
        <w:t xml:space="preserve"> dB</w:t>
      </w:r>
    </w:p>
    <w:p w:rsidR="00EB122D" w:rsidRDefault="00EB122D" w:rsidP="00EB122D">
      <w:pPr>
        <w:pStyle w:val="Odlomakpopisa"/>
        <w:contextualSpacing/>
        <w:rPr>
          <w:rFonts w:cstheme="minorHAnsi"/>
        </w:rPr>
      </w:pPr>
      <w:r>
        <w:rPr>
          <w:rFonts w:cstheme="minorHAnsi"/>
        </w:rPr>
        <w:t>Snaga (vršna vrijednost): 2100W (700W HF, 1400W LF)</w:t>
      </w:r>
    </w:p>
    <w:p w:rsidR="00EB122D" w:rsidRDefault="00EB122D" w:rsidP="00EB122D">
      <w:pPr>
        <w:pStyle w:val="Odlomakpopisa"/>
        <w:contextualSpacing/>
        <w:rPr>
          <w:rFonts w:cstheme="minorHAnsi"/>
        </w:rPr>
      </w:pPr>
      <w:r>
        <w:rPr>
          <w:rFonts w:cstheme="minorHAnsi"/>
        </w:rPr>
        <w:t xml:space="preserve">Frekvencijski odziv: 45 Hz – 20 </w:t>
      </w:r>
      <w:proofErr w:type="spellStart"/>
      <w:r>
        <w:rPr>
          <w:rFonts w:cstheme="minorHAnsi"/>
        </w:rPr>
        <w:t>kHz</w:t>
      </w:r>
      <w:proofErr w:type="spellEnd"/>
    </w:p>
    <w:p w:rsidR="00EB122D" w:rsidRDefault="00EB122D" w:rsidP="00EB122D">
      <w:pPr>
        <w:pStyle w:val="Odlomakpopisa"/>
        <w:contextualSpacing/>
        <w:rPr>
          <w:rFonts w:cstheme="minorHAnsi"/>
        </w:rPr>
      </w:pPr>
      <w:r>
        <w:rPr>
          <w:rFonts w:cstheme="minorHAnsi"/>
        </w:rPr>
        <w:t>Frekvencija skretnice: 1800 Hz</w:t>
      </w:r>
    </w:p>
    <w:p w:rsidR="00EB122D" w:rsidRDefault="00EB122D" w:rsidP="00EB122D">
      <w:pPr>
        <w:pStyle w:val="Odlomakpopisa"/>
        <w:contextualSpacing/>
        <w:rPr>
          <w:rFonts w:cstheme="minorHAnsi"/>
        </w:rPr>
      </w:pPr>
      <w:proofErr w:type="spellStart"/>
      <w:r>
        <w:rPr>
          <w:rFonts w:cstheme="minorHAnsi"/>
        </w:rPr>
        <w:t>Ugradbena</w:t>
      </w:r>
      <w:proofErr w:type="spellEnd"/>
      <w:r>
        <w:rPr>
          <w:rFonts w:cstheme="minorHAnsi"/>
        </w:rPr>
        <w:t xml:space="preserve"> pojačala: D klasa, Bi-</w:t>
      </w:r>
      <w:proofErr w:type="spellStart"/>
      <w:r>
        <w:rPr>
          <w:rFonts w:cstheme="minorHAnsi"/>
        </w:rPr>
        <w:t>Amp</w:t>
      </w:r>
      <w:proofErr w:type="spellEnd"/>
    </w:p>
    <w:p w:rsidR="00EB122D" w:rsidRPr="006E78CF" w:rsidRDefault="00EB122D" w:rsidP="00EB122D">
      <w:pPr>
        <w:ind w:left="426"/>
        <w:rPr>
          <w:rFonts w:asciiTheme="majorHAnsi" w:hAnsiTheme="majorHAnsi"/>
          <w:b/>
          <w:color w:val="0C0C0C"/>
          <w:lang w:eastAsia="hr-HR"/>
        </w:rPr>
      </w:pPr>
    </w:p>
    <w:p w:rsidR="00EB122D" w:rsidRDefault="00EB122D" w:rsidP="00EB122D">
      <w:pPr>
        <w:ind w:left="426"/>
        <w:rPr>
          <w:rStyle w:val="fontstyle01"/>
        </w:rPr>
      </w:pPr>
      <w:r w:rsidRPr="006E78CF">
        <w:rPr>
          <w:rFonts w:asciiTheme="majorHAnsi" w:hAnsiTheme="majorHAnsi"/>
          <w:b/>
          <w:color w:val="0C0C0C"/>
          <w:lang w:eastAsia="hr-HR"/>
        </w:rPr>
        <w:t xml:space="preserve">UREĐAJ KOJI SE NUDI:   </w:t>
      </w:r>
      <w:r w:rsidRPr="006E78CF">
        <w:rPr>
          <w:rFonts w:asciiTheme="majorHAnsi" w:hAnsiTheme="majorHAnsi"/>
          <w:i/>
          <w:color w:val="0C0C0C"/>
          <w:lang w:eastAsia="hr-HR"/>
        </w:rPr>
        <w:t>(upisati naziv i model)</w:t>
      </w:r>
      <w:r w:rsidRPr="00367666">
        <w:t xml:space="preserve"> </w:t>
      </w:r>
    </w:p>
    <w:p w:rsidR="00EB122D" w:rsidRPr="006E78CF" w:rsidRDefault="00EB122D" w:rsidP="00EB122D">
      <w:pPr>
        <w:ind w:left="426"/>
        <w:rPr>
          <w:rFonts w:asciiTheme="majorHAnsi" w:hAnsiTheme="majorHAnsi"/>
          <w:b/>
          <w:color w:val="0C0C0C"/>
          <w:lang w:eastAsia="hr-HR"/>
        </w:rPr>
      </w:pPr>
      <w:r>
        <w:rPr>
          <w:rFonts w:asciiTheme="majorHAnsi" w:hAnsiTheme="majorHAnsi"/>
          <w:b/>
          <w:color w:val="0C0C0C"/>
          <w:lang w:eastAsia="hr-HR"/>
        </w:rPr>
        <w:t xml:space="preserve">                                         -------------------------------------------------------------------------------------------</w:t>
      </w:r>
    </w:p>
    <w:p w:rsidR="00EB122D"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Monitoring</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6</w:t>
      </w:r>
      <w:r w:rsidRPr="006E78CF">
        <w:rPr>
          <w:rFonts w:asciiTheme="majorHAnsi" w:hAnsiTheme="majorHAnsi"/>
          <w:lang w:eastAsia="hr-HR"/>
        </w:rPr>
        <w:t xml:space="preserve"> kom</w:t>
      </w:r>
    </w:p>
    <w:p w:rsidR="00EB122D" w:rsidRPr="006E78CF" w:rsidRDefault="00EB122D" w:rsidP="00EB122D">
      <w:pPr>
        <w:ind w:left="426"/>
        <w:rPr>
          <w:rFonts w:asciiTheme="majorHAnsi" w:hAnsiTheme="majorHAnsi"/>
          <w:lang w:eastAsia="hr-HR"/>
        </w:rPr>
      </w:pPr>
      <w:r>
        <w:rPr>
          <w:rFonts w:asciiTheme="majorHAnsi" w:hAnsiTheme="majorHAnsi"/>
          <w:lang w:eastAsia="hr-HR"/>
        </w:rPr>
        <w:t xml:space="preserve">Dvostazna </w:t>
      </w:r>
      <w:proofErr w:type="spellStart"/>
      <w:r>
        <w:rPr>
          <w:rFonts w:asciiTheme="majorHAnsi" w:hAnsiTheme="majorHAnsi"/>
          <w:lang w:eastAsia="hr-HR"/>
        </w:rPr>
        <w:t>monitorska</w:t>
      </w:r>
      <w:proofErr w:type="spellEnd"/>
      <w:r>
        <w:rPr>
          <w:rFonts w:asciiTheme="majorHAnsi" w:hAnsiTheme="majorHAnsi"/>
          <w:lang w:eastAsia="hr-HR"/>
        </w:rPr>
        <w:t xml:space="preserve"> aktivna </w:t>
      </w:r>
      <w:proofErr w:type="spellStart"/>
      <w:r>
        <w:rPr>
          <w:rFonts w:asciiTheme="majorHAnsi" w:hAnsiTheme="majorHAnsi"/>
          <w:lang w:eastAsia="hr-HR"/>
        </w:rPr>
        <w:t>coaxial</w:t>
      </w:r>
      <w:proofErr w:type="spellEnd"/>
      <w:r w:rsidRPr="006E78CF">
        <w:rPr>
          <w:rFonts w:asciiTheme="majorHAnsi" w:hAnsiTheme="majorHAnsi"/>
          <w:lang w:eastAsia="hr-HR"/>
        </w:rPr>
        <w:t xml:space="preserve"> zvučnička kutija</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Pr>
          <w:rFonts w:asciiTheme="majorHAnsi" w:hAnsiTheme="majorHAnsi"/>
          <w:lang w:eastAsia="hr-HR"/>
        </w:rPr>
        <w:t xml:space="preserve"> x 9</w:t>
      </w:r>
      <w:r w:rsidRPr="006E78CF">
        <w:rPr>
          <w:rFonts w:asciiTheme="majorHAnsi" w:hAnsiTheme="majorHAnsi"/>
          <w:lang w:eastAsia="hr-HR"/>
        </w:rPr>
        <w:t>0</w:t>
      </w:r>
      <w:r w:rsidRPr="006E78CF">
        <w:rPr>
          <w:rFonts w:asciiTheme="majorHAnsi" w:hAnsiTheme="majorHAnsi"/>
          <w:color w:val="0C0C0C"/>
          <w:lang w:eastAsia="hr-HR"/>
        </w:rPr>
        <w:t>º  (horizontalno x vertikalno)</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Zvučnici (promjer membrane, tip):</w:t>
      </w:r>
    </w:p>
    <w:p w:rsidR="00EB122D" w:rsidRPr="006E78CF" w:rsidRDefault="00EB122D" w:rsidP="00EB122D">
      <w:pPr>
        <w:ind w:left="1418" w:hanging="284"/>
        <w:rPr>
          <w:rFonts w:asciiTheme="majorHAnsi" w:hAnsiTheme="majorHAnsi"/>
          <w:color w:val="0C0C0C"/>
          <w:lang w:eastAsia="hr-HR"/>
        </w:rPr>
      </w:pPr>
      <w:r w:rsidRPr="006E78CF">
        <w:rPr>
          <w:rFonts w:asciiTheme="majorHAnsi" w:hAnsiTheme="majorHAnsi"/>
          <w:color w:val="0C0C0C"/>
          <w:lang w:eastAsia="hr-HR"/>
        </w:rPr>
        <w:t xml:space="preserve">- 1 x 15", </w:t>
      </w:r>
      <w:proofErr w:type="spellStart"/>
      <w:r w:rsidRPr="006E78CF">
        <w:rPr>
          <w:rFonts w:asciiTheme="majorHAnsi" w:hAnsiTheme="majorHAnsi"/>
          <w:color w:val="0C0C0C"/>
          <w:lang w:eastAsia="hr-HR"/>
        </w:rPr>
        <w:t>low</w:t>
      </w:r>
      <w:proofErr w:type="spellEnd"/>
      <w:r>
        <w:rPr>
          <w:rFonts w:asciiTheme="majorHAnsi" w:hAnsiTheme="majorHAnsi"/>
          <w:color w:val="0C0C0C"/>
          <w:lang w:eastAsia="hr-HR"/>
        </w:rPr>
        <w:t xml:space="preserve">/3“ </w:t>
      </w:r>
      <w:proofErr w:type="spellStart"/>
      <w:r>
        <w:rPr>
          <w:rFonts w:asciiTheme="majorHAnsi" w:hAnsiTheme="majorHAnsi"/>
          <w:color w:val="0C0C0C"/>
          <w:lang w:eastAsia="hr-HR"/>
        </w:rPr>
        <w:t>v.c</w:t>
      </w:r>
      <w:proofErr w:type="spellEnd"/>
      <w:r>
        <w:rPr>
          <w:rFonts w:asciiTheme="majorHAnsi" w:hAnsiTheme="majorHAnsi"/>
          <w:color w:val="0C0C0C"/>
          <w:lang w:eastAsia="hr-HR"/>
        </w:rPr>
        <w:t>.</w:t>
      </w:r>
    </w:p>
    <w:p w:rsidR="00EB122D" w:rsidRPr="006E78CF" w:rsidRDefault="00EB122D" w:rsidP="00EB122D">
      <w:pPr>
        <w:ind w:left="1418" w:hanging="284"/>
        <w:rPr>
          <w:rFonts w:asciiTheme="majorHAnsi" w:hAnsiTheme="majorHAnsi"/>
          <w:color w:val="0C0C0C"/>
          <w:lang w:eastAsia="hr-HR"/>
        </w:rPr>
      </w:pPr>
      <w:r w:rsidRPr="006E78CF">
        <w:rPr>
          <w:rFonts w:asciiTheme="majorHAnsi" w:hAnsiTheme="majorHAnsi"/>
          <w:color w:val="0C0C0C"/>
          <w:lang w:eastAsia="hr-HR"/>
        </w:rPr>
        <w:t xml:space="preserve">- 1 x 1", </w:t>
      </w:r>
      <w:proofErr w:type="spellStart"/>
      <w:r w:rsidRPr="006E78CF">
        <w:rPr>
          <w:rFonts w:asciiTheme="majorHAnsi" w:hAnsiTheme="majorHAnsi"/>
          <w:color w:val="0C0C0C"/>
          <w:lang w:eastAsia="hr-HR"/>
        </w:rPr>
        <w:t>high</w:t>
      </w:r>
      <w:proofErr w:type="spellEnd"/>
      <w:r>
        <w:rPr>
          <w:rFonts w:asciiTheme="majorHAnsi" w:hAnsiTheme="majorHAnsi"/>
          <w:color w:val="0C0C0C"/>
          <w:lang w:eastAsia="hr-HR"/>
        </w:rPr>
        <w:t xml:space="preserve">/1,7“ </w:t>
      </w:r>
      <w:proofErr w:type="spellStart"/>
      <w:r>
        <w:rPr>
          <w:rFonts w:asciiTheme="majorHAnsi" w:hAnsiTheme="majorHAnsi"/>
          <w:color w:val="0C0C0C"/>
          <w:lang w:eastAsia="hr-HR"/>
        </w:rPr>
        <w:t>v.c</w:t>
      </w:r>
      <w:proofErr w:type="spellEnd"/>
      <w:r>
        <w:rPr>
          <w:rFonts w:asciiTheme="majorHAnsi" w:hAnsiTheme="majorHAnsi"/>
          <w:color w:val="0C0C0C"/>
          <w:lang w:eastAsia="hr-HR"/>
        </w:rPr>
        <w:t>.</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128 dB</w:t>
      </w:r>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 xml:space="preserve">Ugrađena </w:t>
      </w:r>
      <w:proofErr w:type="spellStart"/>
      <w:r>
        <w:rPr>
          <w:rFonts w:asciiTheme="majorHAnsi" w:hAnsiTheme="majorHAnsi"/>
          <w:color w:val="0C0C0C"/>
          <w:lang w:eastAsia="hr-HR"/>
        </w:rPr>
        <w:t>pojačala:D+AB</w:t>
      </w:r>
      <w:proofErr w:type="spellEnd"/>
      <w:r>
        <w:rPr>
          <w:rFonts w:asciiTheme="majorHAnsi" w:hAnsiTheme="majorHAnsi"/>
          <w:color w:val="0C0C0C"/>
          <w:lang w:eastAsia="hr-HR"/>
        </w:rPr>
        <w:t xml:space="preserve"> klasa , bi-</w:t>
      </w:r>
      <w:proofErr w:type="spellStart"/>
      <w:r>
        <w:rPr>
          <w:rFonts w:asciiTheme="majorHAnsi" w:hAnsiTheme="majorHAnsi"/>
          <w:color w:val="0C0C0C"/>
          <w:lang w:eastAsia="hr-HR"/>
        </w:rPr>
        <w:t>amp</w:t>
      </w:r>
      <w:proofErr w:type="spellEnd"/>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Nazivna snaga: 35</w:t>
      </w:r>
      <w:r w:rsidRPr="006E78CF">
        <w:rPr>
          <w:rFonts w:asciiTheme="majorHAnsi" w:hAnsiTheme="majorHAnsi"/>
          <w:color w:val="0C0C0C"/>
          <w:lang w:eastAsia="hr-HR"/>
        </w:rPr>
        <w:t>0W</w:t>
      </w:r>
      <w:r>
        <w:rPr>
          <w:rFonts w:asciiTheme="majorHAnsi" w:hAnsiTheme="majorHAnsi"/>
          <w:color w:val="0C0C0C"/>
          <w:lang w:eastAsia="hr-HR"/>
        </w:rPr>
        <w:t>+70W</w:t>
      </w:r>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Frekvencijski odziv (+/-3dB): 50 Hz – 18</w:t>
      </w:r>
      <w:r w:rsidRPr="006E78CF">
        <w:rPr>
          <w:rFonts w:asciiTheme="majorHAnsi" w:hAnsiTheme="majorHAnsi"/>
          <w:color w:val="0C0C0C"/>
          <w:lang w:eastAsia="hr-HR"/>
        </w:rPr>
        <w:t xml:space="preserve"> </w:t>
      </w:r>
      <w:proofErr w:type="spellStart"/>
      <w:r w:rsidRPr="006E78CF">
        <w:rPr>
          <w:rFonts w:asciiTheme="majorHAnsi" w:hAnsiTheme="majorHAnsi"/>
          <w:color w:val="0C0C0C"/>
          <w:lang w:eastAsia="hr-HR"/>
        </w:rPr>
        <w:t>kHz</w:t>
      </w:r>
      <w:proofErr w:type="spellEnd"/>
    </w:p>
    <w:p w:rsidR="00EB122D" w:rsidRPr="006E78CF" w:rsidRDefault="00EB122D" w:rsidP="00EB122D">
      <w:pPr>
        <w:rPr>
          <w:rFonts w:asciiTheme="majorHAnsi" w:hAnsiTheme="majorHAnsi"/>
          <w:snapToGrid w:val="0"/>
        </w:rPr>
      </w:pPr>
    </w:p>
    <w:p w:rsidR="00EB122D" w:rsidRDefault="00EB122D" w:rsidP="00EB122D">
      <w:pPr>
        <w:ind w:left="426"/>
        <w:rPr>
          <w:rStyle w:val="fontstyle01"/>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367666">
        <w:t xml:space="preserve"> </w:t>
      </w:r>
    </w:p>
    <w:p w:rsidR="00EB122D" w:rsidRPr="006E78CF" w:rsidRDefault="00EB122D" w:rsidP="00EB122D">
      <w:pPr>
        <w:ind w:left="426"/>
        <w:rPr>
          <w:rFonts w:asciiTheme="majorHAnsi" w:hAnsiTheme="majorHAnsi"/>
          <w:b/>
          <w:color w:val="0C0C0C"/>
          <w:lang w:eastAsia="hr-HR"/>
        </w:rPr>
      </w:pPr>
      <w:r>
        <w:rPr>
          <w:rFonts w:asciiTheme="majorHAnsi" w:hAnsiTheme="majorHAnsi"/>
          <w:b/>
          <w:color w:val="0C0C0C"/>
          <w:lang w:eastAsia="hr-HR"/>
        </w:rPr>
        <w:t xml:space="preserve">                                        -------------------------------------------------------------------------------------------</w:t>
      </w:r>
    </w:p>
    <w:p w:rsidR="00EB122D"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Mikrofoni i stalci</w:t>
      </w:r>
    </w:p>
    <w:p w:rsidR="00EB122D" w:rsidRPr="006E78CF" w:rsidRDefault="00EB122D" w:rsidP="00EB122D">
      <w:pPr>
        <w:rPr>
          <w:rFonts w:asciiTheme="majorHAnsi" w:hAnsiTheme="majorHAnsi"/>
          <w:lang w:eastAsia="hr-HR"/>
        </w:rPr>
      </w:pPr>
      <w:r w:rsidRPr="006E78CF">
        <w:rPr>
          <w:rFonts w:asciiTheme="majorHAnsi" w:hAnsiTheme="majorHAnsi"/>
          <w:lang w:eastAsia="hr-HR"/>
        </w:rPr>
        <w:t>Bežične i žičane mikrofone i mikrofonske stalke sukladno potrebama naručitelja.</w:t>
      </w:r>
    </w:p>
    <w:p w:rsidR="00EB122D" w:rsidRDefault="00EB122D" w:rsidP="00EB122D">
      <w:pPr>
        <w:tabs>
          <w:tab w:val="left" w:pos="5529"/>
          <w:tab w:val="left" w:pos="6663"/>
        </w:tabs>
        <w:rPr>
          <w:rFonts w:asciiTheme="majorHAnsi" w:hAnsiTheme="majorHAnsi"/>
          <w:b/>
          <w:bCs/>
          <w:i/>
          <w:iCs/>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59264" behindDoc="0" locked="0" layoutInCell="1" allowOverlap="1" wp14:anchorId="35EABFD1" wp14:editId="09CD7F55">
                <wp:simplePos x="0" y="0"/>
                <wp:positionH relativeFrom="margin">
                  <wp:posOffset>1588135</wp:posOffset>
                </wp:positionH>
                <wp:positionV relativeFrom="paragraph">
                  <wp:posOffset>27304</wp:posOffset>
                </wp:positionV>
                <wp:extent cx="3800475" cy="0"/>
                <wp:effectExtent l="0" t="0" r="28575" b="19050"/>
                <wp:wrapNone/>
                <wp:docPr id="163"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F2843" id="Straight Connector 7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5.05pt,2.15pt" to="424.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" strokecolor="black [3200]" strokeweight=".5pt">
                <v:stroke joinstyle="miter"/>
                <o:lock v:ext="edit" shapetype="f"/>
                <w10:wrap anchorx="margin"/>
              </v:line>
            </w:pict>
          </mc:Fallback>
        </mc:AlternateContent>
      </w:r>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rPr>
          <w:rFonts w:asciiTheme="majorHAnsi" w:hAnsiTheme="majorHAnsi"/>
          <w:b/>
          <w:i/>
          <w:u w:val="single"/>
          <w:lang w:eastAsia="hr-HR"/>
        </w:rPr>
      </w:pPr>
      <w:r w:rsidRPr="0065228F">
        <w:rPr>
          <w:rFonts w:asciiTheme="majorHAnsi" w:hAnsiTheme="majorHAnsi"/>
          <w:b/>
          <w:i/>
          <w:u w:val="single"/>
          <w:lang w:eastAsia="hr-HR"/>
        </w:rPr>
        <w:t>Bitni uvjeti uz prethodno navedene tehničke specifikacije (uz točku 1.</w:t>
      </w:r>
      <w:r>
        <w:rPr>
          <w:rFonts w:asciiTheme="majorHAnsi" w:hAnsiTheme="majorHAnsi"/>
          <w:b/>
          <w:i/>
          <w:u w:val="single"/>
          <w:lang w:eastAsia="hr-HR"/>
        </w:rPr>
        <w:t>1</w:t>
      </w:r>
      <w:r w:rsidRPr="0065228F">
        <w:rPr>
          <w:rFonts w:asciiTheme="majorHAnsi" w:hAnsiTheme="majorHAnsi"/>
          <w:b/>
          <w:i/>
          <w:u w:val="single"/>
          <w:lang w:eastAsia="hr-HR"/>
        </w:rPr>
        <w:t>.)</w:t>
      </w:r>
    </w:p>
    <w:p w:rsidR="00EB122D" w:rsidRPr="006E78CF" w:rsidRDefault="00EB122D" w:rsidP="00EB122D">
      <w:pPr>
        <w:rPr>
          <w:rFonts w:asciiTheme="majorHAnsi" w:hAnsiTheme="majorHAnsi"/>
          <w:lang w:eastAsia="hr-HR"/>
        </w:rPr>
      </w:pPr>
    </w:p>
    <w:p w:rsidR="00EB122D" w:rsidRPr="006E78CF" w:rsidRDefault="00EB122D" w:rsidP="00EB122D">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Navedena specifikacija tehničke opreme ima za cilj ozvučenje glazbenog programa i</w:t>
      </w:r>
      <w:r>
        <w:rPr>
          <w:rFonts w:asciiTheme="majorHAnsi" w:hAnsiTheme="majorHAnsi"/>
          <w:lang w:eastAsia="hr-HR"/>
        </w:rPr>
        <w:t xml:space="preserve"> </w:t>
      </w:r>
      <w:r w:rsidRPr="006E78CF">
        <w:rPr>
          <w:rFonts w:asciiTheme="majorHAnsi" w:hAnsiTheme="majorHAnsi"/>
          <w:lang w:eastAsia="hr-HR"/>
        </w:rPr>
        <w:t xml:space="preserve">najava na pozornici </w:t>
      </w:r>
      <w:proofErr w:type="spellStart"/>
      <w:r>
        <w:rPr>
          <w:rFonts w:asciiTheme="majorHAnsi" w:hAnsiTheme="majorHAnsi"/>
          <w:lang w:eastAsia="hr-HR"/>
        </w:rPr>
        <w:t>Portarate</w:t>
      </w:r>
      <w:proofErr w:type="spellEnd"/>
      <w:r w:rsidRPr="006E78CF">
        <w:rPr>
          <w:rFonts w:asciiTheme="majorHAnsi" w:hAnsiTheme="majorHAnsi"/>
          <w:lang w:eastAsia="hr-HR"/>
        </w:rPr>
        <w:t xml:space="preserve">. Specifikacija podrazumijeva dobavu, montažu, kabliranje, 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može početi montirati 23</w:t>
      </w:r>
      <w:r w:rsidRPr="006E78CF">
        <w:rPr>
          <w:rFonts w:asciiTheme="majorHAnsi" w:hAnsiTheme="majorHAnsi"/>
          <w:lang w:eastAsia="hr-HR"/>
        </w:rPr>
        <w:t>.</w:t>
      </w:r>
      <w:r>
        <w:rPr>
          <w:rFonts w:asciiTheme="majorHAnsi" w:hAnsiTheme="majorHAnsi"/>
          <w:lang w:eastAsia="hr-HR"/>
        </w:rPr>
        <w:t>11</w:t>
      </w:r>
      <w:r w:rsidRPr="006E78CF">
        <w:rPr>
          <w:rFonts w:asciiTheme="majorHAnsi" w:hAnsiTheme="majorHAnsi"/>
          <w:lang w:eastAsia="hr-HR"/>
        </w:rPr>
        <w:t>.20</w:t>
      </w:r>
      <w:r>
        <w:rPr>
          <w:rFonts w:asciiTheme="majorHAnsi" w:hAnsiTheme="majorHAnsi"/>
          <w:lang w:eastAsia="hr-HR"/>
        </w:rPr>
        <w:t>22</w:t>
      </w:r>
      <w:r w:rsidRPr="006E78CF">
        <w:rPr>
          <w:rFonts w:asciiTheme="majorHAnsi" w:hAnsiTheme="majorHAnsi"/>
          <w:lang w:eastAsia="hr-HR"/>
        </w:rPr>
        <w:t xml:space="preserve">. i mora biti montirana i </w:t>
      </w:r>
      <w:r>
        <w:rPr>
          <w:rFonts w:asciiTheme="majorHAnsi" w:hAnsiTheme="majorHAnsi"/>
          <w:lang w:eastAsia="hr-HR"/>
        </w:rPr>
        <w:t>sprema za rad</w:t>
      </w:r>
      <w:r w:rsidRPr="006E78CF">
        <w:rPr>
          <w:rFonts w:asciiTheme="majorHAnsi" w:hAnsiTheme="majorHAnsi"/>
          <w:lang w:eastAsia="hr-HR"/>
        </w:rPr>
        <w:t xml:space="preserve"> najkasnije do </w:t>
      </w:r>
      <w:r>
        <w:rPr>
          <w:rFonts w:asciiTheme="majorHAnsi" w:hAnsiTheme="majorHAnsi"/>
          <w:lang w:eastAsia="hr-HR"/>
        </w:rPr>
        <w:t>26</w:t>
      </w:r>
      <w:r w:rsidRPr="006E78CF">
        <w:rPr>
          <w:rFonts w:asciiTheme="majorHAnsi" w:hAnsiTheme="majorHAnsi"/>
          <w:lang w:eastAsia="hr-HR"/>
        </w:rPr>
        <w:t>.</w:t>
      </w:r>
      <w:r>
        <w:rPr>
          <w:rFonts w:asciiTheme="majorHAnsi" w:hAnsiTheme="majorHAnsi"/>
          <w:lang w:eastAsia="hr-HR"/>
        </w:rPr>
        <w:t>11.2022</w:t>
      </w:r>
      <w:r w:rsidRPr="006E78CF">
        <w:rPr>
          <w:rFonts w:asciiTheme="majorHAnsi" w:hAnsiTheme="majorHAnsi"/>
          <w:lang w:eastAsia="hr-HR"/>
        </w:rPr>
        <w:t>.</w:t>
      </w:r>
      <w:r>
        <w:rPr>
          <w:rFonts w:asciiTheme="majorHAnsi" w:hAnsiTheme="majorHAnsi"/>
          <w:lang w:eastAsia="hr-HR"/>
        </w:rPr>
        <w:t xml:space="preserve"> kada je prvi koncert. </w:t>
      </w:r>
      <w:r w:rsidRPr="006E78CF">
        <w:rPr>
          <w:rFonts w:asciiTheme="majorHAnsi" w:hAnsiTheme="majorHAnsi"/>
          <w:lang w:eastAsia="hr-HR"/>
        </w:rPr>
        <w:t xml:space="preserve"> Demontaža kompletne opreme mora biti završena </w:t>
      </w:r>
      <w:r>
        <w:rPr>
          <w:rFonts w:asciiTheme="majorHAnsi" w:hAnsiTheme="majorHAnsi"/>
          <w:lang w:eastAsia="hr-HR"/>
        </w:rPr>
        <w:t>2</w:t>
      </w:r>
      <w:r w:rsidRPr="006E78CF">
        <w:rPr>
          <w:rFonts w:asciiTheme="majorHAnsi" w:hAnsiTheme="majorHAnsi"/>
          <w:lang w:eastAsia="hr-HR"/>
        </w:rPr>
        <w:t>.</w:t>
      </w:r>
      <w:r>
        <w:rPr>
          <w:rFonts w:asciiTheme="majorHAnsi" w:hAnsiTheme="majorHAnsi"/>
          <w:lang w:eastAsia="hr-HR"/>
        </w:rPr>
        <w:t>1.2021</w:t>
      </w:r>
      <w:r w:rsidRPr="006E78CF">
        <w:rPr>
          <w:rFonts w:asciiTheme="majorHAnsi" w:hAnsiTheme="majorHAnsi"/>
          <w:lang w:eastAsia="hr-HR"/>
        </w:rPr>
        <w:t xml:space="preserve">.  </w:t>
      </w:r>
    </w:p>
    <w:p w:rsidR="00EB122D" w:rsidRPr="006E78CF" w:rsidRDefault="00EB122D" w:rsidP="00EB122D">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EB122D" w:rsidRDefault="00EB122D" w:rsidP="00EB122D">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EB122D" w:rsidRDefault="00EB122D" w:rsidP="00EB122D">
      <w:pPr>
        <w:jc w:val="both"/>
        <w:rPr>
          <w:rFonts w:asciiTheme="majorHAnsi" w:hAnsiTheme="majorHAnsi"/>
          <w:lang w:eastAsia="hr-HR"/>
        </w:rPr>
      </w:pPr>
    </w:p>
    <w:p w:rsidR="00EB122D" w:rsidRPr="006E78CF" w:rsidRDefault="00EB122D" w:rsidP="00EB122D">
      <w:pPr>
        <w:pStyle w:val="Naslov2"/>
        <w:rPr>
          <w:rFonts w:asciiTheme="majorHAnsi" w:hAnsiTheme="majorHAnsi"/>
          <w:sz w:val="22"/>
          <w:lang w:eastAsia="hr-HR"/>
        </w:rPr>
      </w:pPr>
      <w:bookmarkStart w:id="4" w:name="_Toc118389453"/>
      <w:bookmarkStart w:id="5" w:name="OLE_LINK1"/>
      <w:bookmarkStart w:id="6" w:name="OLE_LINK2"/>
      <w:r>
        <w:rPr>
          <w:rFonts w:asciiTheme="majorHAnsi" w:hAnsiTheme="majorHAnsi"/>
          <w:sz w:val="22"/>
          <w:lang w:eastAsia="hr-HR"/>
        </w:rPr>
        <w:lastRenderedPageBreak/>
        <w:t>1</w:t>
      </w:r>
      <w:r w:rsidRPr="006E78CF">
        <w:rPr>
          <w:rFonts w:asciiTheme="majorHAnsi" w:hAnsiTheme="majorHAnsi"/>
          <w:sz w:val="22"/>
          <w:lang w:eastAsia="hr-HR"/>
        </w:rPr>
        <w:t>.</w:t>
      </w:r>
      <w:r>
        <w:rPr>
          <w:rFonts w:asciiTheme="majorHAnsi" w:hAnsiTheme="majorHAnsi"/>
          <w:sz w:val="22"/>
          <w:lang w:eastAsia="hr-HR"/>
        </w:rPr>
        <w:t>2</w:t>
      </w:r>
      <w:r w:rsidRPr="006E78CF">
        <w:rPr>
          <w:rFonts w:asciiTheme="majorHAnsi" w:hAnsiTheme="majorHAnsi"/>
          <w:sz w:val="22"/>
          <w:lang w:eastAsia="hr-HR"/>
        </w:rPr>
        <w:t xml:space="preserve">. </w:t>
      </w:r>
      <w:r>
        <w:rPr>
          <w:rFonts w:asciiTheme="majorHAnsi" w:hAnsiTheme="majorHAnsi"/>
          <w:sz w:val="22"/>
          <w:lang w:eastAsia="hr-HR"/>
        </w:rPr>
        <w:t>G</w:t>
      </w:r>
      <w:proofErr w:type="spellStart"/>
      <w:r w:rsidRPr="00F04B06">
        <w:rPr>
          <w:rFonts w:asciiTheme="majorHAnsi" w:hAnsiTheme="majorHAnsi"/>
          <w:sz w:val="22"/>
          <w:lang w:val="hr-HR" w:eastAsia="hr-HR"/>
        </w:rPr>
        <w:t>lazben</w:t>
      </w:r>
      <w:r>
        <w:rPr>
          <w:rFonts w:asciiTheme="majorHAnsi" w:hAnsiTheme="majorHAnsi"/>
          <w:sz w:val="22"/>
          <w:lang w:val="hr-HR" w:eastAsia="hr-HR"/>
        </w:rPr>
        <w:t>i</w:t>
      </w:r>
      <w:proofErr w:type="spellEnd"/>
      <w:r w:rsidRPr="00F04B06">
        <w:rPr>
          <w:rFonts w:asciiTheme="majorHAnsi" w:hAnsiTheme="majorHAnsi"/>
          <w:sz w:val="22"/>
          <w:lang w:val="hr-HR" w:eastAsia="hr-HR"/>
        </w:rPr>
        <w:t xml:space="preserve"> program</w:t>
      </w:r>
      <w:r>
        <w:rPr>
          <w:rFonts w:asciiTheme="majorHAnsi" w:hAnsiTheme="majorHAnsi"/>
          <w:sz w:val="22"/>
          <w:lang w:val="hr-HR" w:eastAsia="hr-HR"/>
        </w:rPr>
        <w:t>i</w:t>
      </w:r>
      <w:r w:rsidRPr="00F04B06">
        <w:rPr>
          <w:rFonts w:asciiTheme="majorHAnsi" w:hAnsiTheme="majorHAnsi"/>
          <w:sz w:val="22"/>
          <w:lang w:val="hr-HR" w:eastAsia="hr-HR"/>
        </w:rPr>
        <w:t xml:space="preserve"> </w:t>
      </w:r>
      <w:proofErr w:type="gramStart"/>
      <w:r>
        <w:rPr>
          <w:rFonts w:asciiTheme="majorHAnsi" w:hAnsiTheme="majorHAnsi"/>
          <w:sz w:val="22"/>
          <w:lang w:val="hr-HR" w:eastAsia="hr-HR"/>
        </w:rPr>
        <w:t>na</w:t>
      </w:r>
      <w:proofErr w:type="gramEnd"/>
      <w:r>
        <w:rPr>
          <w:rFonts w:asciiTheme="majorHAnsi" w:hAnsiTheme="majorHAnsi"/>
          <w:sz w:val="22"/>
          <w:lang w:val="hr-HR" w:eastAsia="hr-HR"/>
        </w:rPr>
        <w:t xml:space="preserve"> Tržnici</w:t>
      </w:r>
      <w:bookmarkEnd w:id="4"/>
    </w:p>
    <w:p w:rsidR="00EB122D" w:rsidRPr="007102C0" w:rsidRDefault="00EB122D" w:rsidP="00EB122D">
      <w:pPr>
        <w:tabs>
          <w:tab w:val="left" w:pos="5529"/>
          <w:tab w:val="left" w:pos="6663"/>
        </w:tabs>
        <w:rPr>
          <w:rFonts w:asciiTheme="majorHAnsi" w:hAnsiTheme="majorHAnsi"/>
          <w:bCs/>
          <w:iCs/>
          <w:sz w:val="20"/>
          <w:lang w:eastAsia="hr-HR"/>
        </w:rPr>
      </w:pPr>
      <w:r w:rsidRPr="007102C0">
        <w:rPr>
          <w:rFonts w:asciiTheme="majorHAnsi" w:hAnsiTheme="majorHAnsi"/>
          <w:bCs/>
          <w:iCs/>
          <w:sz w:val="20"/>
          <w:lang w:eastAsia="hr-HR"/>
        </w:rPr>
        <w:t>Datum programa</w:t>
      </w:r>
      <w:r>
        <w:rPr>
          <w:rFonts w:asciiTheme="majorHAnsi" w:hAnsiTheme="majorHAnsi"/>
          <w:bCs/>
          <w:iCs/>
          <w:sz w:val="20"/>
          <w:lang w:eastAsia="hr-HR"/>
        </w:rPr>
        <w:t xml:space="preserve">: </w:t>
      </w:r>
      <w:r w:rsidRPr="00A841D9">
        <w:rPr>
          <w:rFonts w:asciiTheme="majorHAnsi" w:hAnsiTheme="majorHAnsi"/>
          <w:bCs/>
          <w:iCs/>
          <w:sz w:val="20"/>
          <w:lang w:eastAsia="hr-HR"/>
        </w:rPr>
        <w:t>-3</w:t>
      </w:r>
      <w:r>
        <w:rPr>
          <w:rFonts w:asciiTheme="majorHAnsi" w:hAnsiTheme="majorHAnsi"/>
          <w:bCs/>
          <w:iCs/>
          <w:sz w:val="20"/>
          <w:lang w:eastAsia="hr-HR"/>
        </w:rPr>
        <w:t xml:space="preserve"> jutarnja </w:t>
      </w:r>
      <w:r w:rsidRPr="00A841D9">
        <w:rPr>
          <w:rFonts w:asciiTheme="majorHAnsi" w:hAnsiTheme="majorHAnsi"/>
          <w:bCs/>
          <w:iCs/>
          <w:sz w:val="20"/>
          <w:lang w:eastAsia="hr-HR"/>
        </w:rPr>
        <w:t xml:space="preserve"> koncerta</w:t>
      </w:r>
      <w:r>
        <w:rPr>
          <w:rFonts w:asciiTheme="majorHAnsi" w:hAnsiTheme="majorHAnsi"/>
          <w:bCs/>
          <w:iCs/>
          <w:sz w:val="20"/>
          <w:lang w:eastAsia="hr-HR"/>
        </w:rPr>
        <w:t xml:space="preserve"> </w:t>
      </w:r>
      <w:r w:rsidRPr="00A841D9">
        <w:rPr>
          <w:rFonts w:asciiTheme="majorHAnsi" w:hAnsiTheme="majorHAnsi"/>
          <w:bCs/>
          <w:iCs/>
          <w:sz w:val="20"/>
          <w:lang w:eastAsia="hr-HR"/>
        </w:rPr>
        <w:t xml:space="preserve"> subotom 10.12. , 30.12., 31.12.</w:t>
      </w:r>
      <w:r>
        <w:rPr>
          <w:rFonts w:asciiTheme="majorHAnsi" w:hAnsiTheme="majorHAnsi"/>
          <w:bCs/>
          <w:iCs/>
          <w:sz w:val="20"/>
          <w:lang w:eastAsia="hr-HR"/>
        </w:rPr>
        <w:t xml:space="preserve"> i </w:t>
      </w:r>
      <w:r w:rsidRPr="00A841D9">
        <w:rPr>
          <w:rFonts w:asciiTheme="majorHAnsi" w:hAnsiTheme="majorHAnsi"/>
          <w:bCs/>
          <w:iCs/>
          <w:sz w:val="20"/>
          <w:lang w:eastAsia="hr-HR"/>
        </w:rPr>
        <w:t>31.12. - Doček nove godine</w:t>
      </w:r>
      <w:r>
        <w:rPr>
          <w:rFonts w:asciiTheme="majorHAnsi" w:hAnsiTheme="majorHAnsi"/>
          <w:bCs/>
          <w:iCs/>
          <w:sz w:val="20"/>
          <w:lang w:eastAsia="hr-HR"/>
        </w:rPr>
        <w:t xml:space="preserve"> jutarnji</w:t>
      </w:r>
      <w:r w:rsidRPr="00A841D9">
        <w:rPr>
          <w:rFonts w:asciiTheme="majorHAnsi" w:hAnsiTheme="majorHAnsi"/>
          <w:bCs/>
          <w:iCs/>
          <w:sz w:val="20"/>
          <w:lang w:eastAsia="hr-HR"/>
        </w:rPr>
        <w:t xml:space="preserve"> koncert</w:t>
      </w:r>
    </w:p>
    <w:p w:rsidR="00EB122D" w:rsidRDefault="00EB122D" w:rsidP="00EB122D">
      <w:pPr>
        <w:tabs>
          <w:tab w:val="left" w:pos="5529"/>
          <w:tab w:val="left" w:pos="6663"/>
        </w:tabs>
        <w:rPr>
          <w:rFonts w:asciiTheme="majorHAnsi" w:hAnsiTheme="majorHAnsi"/>
          <w:bCs/>
          <w:iCs/>
          <w:lang w:eastAsia="hr-HR"/>
        </w:rPr>
      </w:pPr>
    </w:p>
    <w:p w:rsidR="00EB122D" w:rsidRPr="007102C0" w:rsidRDefault="00EB122D" w:rsidP="00EB122D">
      <w:pPr>
        <w:tabs>
          <w:tab w:val="left" w:pos="5529"/>
          <w:tab w:val="left" w:pos="6663"/>
        </w:tabs>
        <w:rPr>
          <w:rFonts w:asciiTheme="majorHAnsi" w:hAnsiTheme="majorHAnsi"/>
          <w:bCs/>
          <w:iCs/>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bCs/>
          <w:i/>
          <w:snapToGrid w:val="0"/>
          <w:u w:val="single"/>
        </w:rPr>
        <w:t>R</w:t>
      </w:r>
      <w:r w:rsidRPr="006E78CF">
        <w:rPr>
          <w:rFonts w:asciiTheme="majorHAnsi" w:hAnsiTheme="majorHAnsi"/>
          <w:b/>
          <w:i/>
          <w:snapToGrid w:val="0"/>
          <w:u w:val="single"/>
        </w:rPr>
        <w:t>ežija zvuka</w:t>
      </w:r>
    </w:p>
    <w:p w:rsidR="00EB122D" w:rsidRPr="006E78CF" w:rsidRDefault="00EB122D" w:rsidP="00EB122D">
      <w:pPr>
        <w:rPr>
          <w:rFonts w:asciiTheme="majorHAnsi" w:hAnsiTheme="majorHAnsi"/>
          <w:lang w:eastAsia="hr-HR"/>
        </w:rPr>
      </w:pPr>
      <w:r w:rsidRPr="006E78CF">
        <w:rPr>
          <w:rFonts w:asciiTheme="majorHAnsi" w:hAnsiTheme="majorHAnsi"/>
          <w:b/>
          <w:lang w:eastAsia="hr-HR"/>
        </w:rPr>
        <w:t>Digitalno tonsko miješalo</w:t>
      </w:r>
      <w:r>
        <w:rPr>
          <w:rFonts w:asciiTheme="majorHAnsi" w:hAnsiTheme="majorHAnsi"/>
          <w:b/>
          <w:lang w:eastAsia="hr-HR"/>
        </w:rPr>
        <w:t xml:space="preserve"> u kompletu sa </w:t>
      </w:r>
      <w:proofErr w:type="spellStart"/>
      <w:r>
        <w:rPr>
          <w:rFonts w:asciiTheme="majorHAnsi" w:hAnsiTheme="majorHAnsi"/>
          <w:b/>
          <w:lang w:eastAsia="hr-HR"/>
        </w:rPr>
        <w:t>Stageboxom</w:t>
      </w:r>
      <w:proofErr w:type="spellEnd"/>
      <w:r w:rsidRPr="006E78CF">
        <w:rPr>
          <w:rFonts w:asciiTheme="majorHAnsi" w:hAnsiTheme="majorHAnsi"/>
          <w:b/>
          <w:lang w:eastAsia="hr-HR"/>
        </w:rPr>
        <w:t>:</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lang w:eastAsia="hr-HR"/>
        </w:rPr>
        <w:t>1kom</w:t>
      </w:r>
    </w:p>
    <w:p w:rsidR="00EB122D" w:rsidRPr="00CE52DA" w:rsidRDefault="00EB122D" w:rsidP="00EB122D">
      <w:pPr>
        <w:pStyle w:val="Odlomakpopisa"/>
        <w:contextualSpacing/>
        <w:rPr>
          <w:rFonts w:cstheme="minorHAnsi"/>
          <w:b/>
        </w:rPr>
      </w:pPr>
      <w:r>
        <w:rPr>
          <w:rFonts w:cstheme="minorHAnsi"/>
        </w:rPr>
        <w:t>Digitalno tonsko miješalo</w:t>
      </w:r>
    </w:p>
    <w:p w:rsidR="00EB122D" w:rsidRDefault="00EB122D" w:rsidP="00EB122D">
      <w:pPr>
        <w:pStyle w:val="Odlomakpopisa"/>
        <w:contextualSpacing/>
        <w:rPr>
          <w:rFonts w:cstheme="minorHAnsi"/>
        </w:rPr>
      </w:pPr>
      <w:r>
        <w:rPr>
          <w:rFonts w:cstheme="minorHAnsi"/>
        </w:rPr>
        <w:t>Input: 16 mikrofonska / 6 TRS</w:t>
      </w:r>
    </w:p>
    <w:p w:rsidR="00EB122D" w:rsidRDefault="00EB122D" w:rsidP="00EB122D">
      <w:pPr>
        <w:pStyle w:val="Odlomakpopisa"/>
        <w:contextualSpacing/>
        <w:rPr>
          <w:rFonts w:cstheme="minorHAnsi"/>
        </w:rPr>
      </w:pPr>
      <w:r>
        <w:rPr>
          <w:rFonts w:cstheme="minorHAnsi"/>
        </w:rPr>
        <w:t>Output: 8 XLR / 6 TRS</w:t>
      </w:r>
    </w:p>
    <w:p w:rsidR="00EB122D" w:rsidRDefault="00EB122D" w:rsidP="00EB122D">
      <w:pPr>
        <w:pStyle w:val="Odlomakpopisa"/>
        <w:contextualSpacing/>
        <w:rPr>
          <w:rFonts w:cstheme="minorHAnsi"/>
        </w:rPr>
      </w:pPr>
      <w:r>
        <w:rPr>
          <w:rFonts w:cstheme="minorHAnsi"/>
        </w:rPr>
        <w:t>8 DCA grupa</w:t>
      </w:r>
    </w:p>
    <w:p w:rsidR="00EB122D" w:rsidRDefault="00EB122D" w:rsidP="00EB122D">
      <w:pPr>
        <w:pStyle w:val="Odlomakpopisa"/>
        <w:contextualSpacing/>
        <w:rPr>
          <w:rFonts w:cstheme="minorHAnsi"/>
        </w:rPr>
      </w:pPr>
      <w:r>
        <w:rPr>
          <w:rFonts w:cstheme="minorHAnsi"/>
        </w:rPr>
        <w:t>6 Mute grupa</w:t>
      </w:r>
    </w:p>
    <w:p w:rsidR="00EB122D" w:rsidRDefault="00EB122D" w:rsidP="00EB122D">
      <w:pPr>
        <w:pStyle w:val="Odlomakpopisa"/>
        <w:contextualSpacing/>
        <w:rPr>
          <w:rFonts w:cstheme="minorHAnsi"/>
        </w:rPr>
      </w:pPr>
      <w:r>
        <w:rPr>
          <w:rFonts w:cstheme="minorHAnsi"/>
        </w:rPr>
        <w:t>17 motoriziranih kliznih potenciometara</w:t>
      </w:r>
    </w:p>
    <w:p w:rsidR="00EB122D" w:rsidRDefault="00EB122D" w:rsidP="00EB122D">
      <w:pPr>
        <w:pStyle w:val="Odlomakpopisa"/>
        <w:contextualSpacing/>
        <w:rPr>
          <w:rFonts w:cstheme="minorHAnsi"/>
        </w:rPr>
      </w:pPr>
      <w:r>
        <w:rPr>
          <w:rFonts w:cstheme="minorHAnsi"/>
        </w:rPr>
        <w:t>32×32 USB audio sučelje</w:t>
      </w:r>
    </w:p>
    <w:p w:rsidR="00EB122D" w:rsidRDefault="00EB122D" w:rsidP="00EB122D">
      <w:pPr>
        <w:pStyle w:val="Odlomakpopisa"/>
        <w:contextualSpacing/>
        <w:rPr>
          <w:rFonts w:cstheme="minorHAnsi"/>
        </w:rPr>
      </w:pPr>
      <w:r>
        <w:rPr>
          <w:rFonts w:cstheme="minorHAnsi"/>
        </w:rPr>
        <w:t>7'' display u boji</w:t>
      </w:r>
    </w:p>
    <w:p w:rsidR="00EB122D" w:rsidRDefault="00EB122D" w:rsidP="00EB122D">
      <w:pPr>
        <w:pStyle w:val="Odlomakpopisa"/>
        <w:contextualSpacing/>
        <w:rPr>
          <w:rFonts w:cstheme="minorHAnsi"/>
        </w:rPr>
      </w:pPr>
      <w:r>
        <w:rPr>
          <w:rFonts w:cstheme="minorHAnsi"/>
        </w:rPr>
        <w:t xml:space="preserve">8 </w:t>
      </w:r>
      <w:proofErr w:type="spellStart"/>
      <w:r>
        <w:rPr>
          <w:rFonts w:cstheme="minorHAnsi"/>
        </w:rPr>
        <w:t>stereo</w:t>
      </w:r>
      <w:proofErr w:type="spellEnd"/>
      <w:r>
        <w:rPr>
          <w:rFonts w:cstheme="minorHAnsi"/>
        </w:rPr>
        <w:t xml:space="preserve"> efekata</w:t>
      </w:r>
    </w:p>
    <w:p w:rsidR="00EB122D" w:rsidRDefault="00EB122D" w:rsidP="00EB122D">
      <w:pPr>
        <w:pStyle w:val="Odlomakpopisa"/>
        <w:contextualSpacing/>
        <w:rPr>
          <w:rFonts w:cstheme="minorHAnsi"/>
        </w:rPr>
      </w:pPr>
      <w:r>
        <w:rPr>
          <w:rFonts w:cstheme="minorHAnsi"/>
        </w:rPr>
        <w:t xml:space="preserve">44.1 ili 48 </w:t>
      </w:r>
      <w:proofErr w:type="spellStart"/>
      <w:r>
        <w:rPr>
          <w:rFonts w:cstheme="minorHAnsi"/>
        </w:rPr>
        <w:t>kHz</w:t>
      </w:r>
      <w:proofErr w:type="spellEnd"/>
      <w:r>
        <w:rPr>
          <w:rFonts w:cstheme="minorHAnsi"/>
        </w:rPr>
        <w:t xml:space="preserve"> </w:t>
      </w:r>
      <w:proofErr w:type="spellStart"/>
      <w:r>
        <w:rPr>
          <w:rFonts w:cstheme="minorHAnsi"/>
        </w:rPr>
        <w:t>sample</w:t>
      </w:r>
      <w:proofErr w:type="spellEnd"/>
      <w:r>
        <w:rPr>
          <w:rFonts w:cstheme="minorHAnsi"/>
        </w:rPr>
        <w:t xml:space="preserve"> rate</w:t>
      </w:r>
    </w:p>
    <w:p w:rsidR="00EB122D" w:rsidRDefault="00EB122D" w:rsidP="00EB122D">
      <w:pPr>
        <w:pStyle w:val="Odlomakpopisa"/>
        <w:contextualSpacing/>
        <w:rPr>
          <w:rFonts w:cstheme="minorHAnsi"/>
        </w:rPr>
      </w:pPr>
      <w:r>
        <w:rPr>
          <w:rFonts w:cstheme="minorHAnsi"/>
        </w:rPr>
        <w:t>Mogućnost korištenja kao FOH ili monitoring miješalo</w:t>
      </w:r>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7456" behindDoc="0" locked="0" layoutInCell="1" allowOverlap="1" wp14:anchorId="2B9AA185" wp14:editId="66332349">
                <wp:simplePos x="0" y="0"/>
                <wp:positionH relativeFrom="margin">
                  <wp:posOffset>1524000</wp:posOffset>
                </wp:positionH>
                <wp:positionV relativeFrom="paragraph">
                  <wp:posOffset>175259</wp:posOffset>
                </wp:positionV>
                <wp:extent cx="3800475" cy="0"/>
                <wp:effectExtent l="0" t="0" r="28575" b="19050"/>
                <wp:wrapNone/>
                <wp:docPr id="16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D5A5BF"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pt,13.8pt" to="419.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" strokecolor="windowText" strokeweight=".5pt">
                <v:stroke joinstyle="miter"/>
                <o:lock v:ext="edit" shapetype="f"/>
                <w10:wrap anchorx="margin"/>
              </v:line>
            </w:pict>
          </mc:Fallback>
        </mc:AlternateContent>
      </w: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5A2F56">
        <w:rPr>
          <w:rStyle w:val="fontstyle01"/>
        </w:rPr>
        <w:t xml:space="preserve"> </w:t>
      </w:r>
    </w:p>
    <w:p w:rsidR="00EB122D"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tabs>
          <w:tab w:val="left" w:pos="426"/>
        </w:tabs>
        <w:rPr>
          <w:rFonts w:asciiTheme="majorHAnsi" w:hAnsiTheme="majorHAnsi"/>
          <w:b/>
          <w:lang w:eastAsia="hr-HR"/>
        </w:rPr>
      </w:pPr>
      <w:r w:rsidRPr="006E78CF">
        <w:rPr>
          <w:rFonts w:asciiTheme="majorHAnsi" w:hAnsiTheme="majorHAnsi"/>
          <w:b/>
          <w:lang w:eastAsia="hr-HR"/>
        </w:rPr>
        <w:t xml:space="preserve">Dvostazna aktivna zvučnička kutija </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Pr>
          <w:rFonts w:asciiTheme="majorHAnsi" w:hAnsiTheme="majorHAnsi"/>
          <w:b/>
          <w:lang w:eastAsia="hr-HR"/>
        </w:rPr>
        <w:tab/>
      </w:r>
      <w:r w:rsidRPr="006E78CF">
        <w:rPr>
          <w:rFonts w:asciiTheme="majorHAnsi" w:hAnsiTheme="majorHAnsi"/>
          <w:color w:val="0C0C0C"/>
          <w:lang w:eastAsia="hr-HR"/>
        </w:rPr>
        <w:t>2 kom</w:t>
      </w:r>
    </w:p>
    <w:p w:rsidR="00EB122D" w:rsidRPr="006E78CF" w:rsidRDefault="00EB122D" w:rsidP="00EB122D">
      <w:pPr>
        <w:tabs>
          <w:tab w:val="left" w:pos="426"/>
        </w:tabs>
        <w:rPr>
          <w:rFonts w:asciiTheme="majorHAnsi" w:hAnsiTheme="majorHAnsi"/>
          <w:color w:val="0C0C0C"/>
          <w:lang w:eastAsia="hr-HR"/>
        </w:rPr>
      </w:pPr>
      <w:r w:rsidRPr="006E78CF">
        <w:rPr>
          <w:rFonts w:asciiTheme="majorHAnsi" w:hAnsiTheme="majorHAnsi"/>
          <w:lang w:eastAsia="hr-HR"/>
        </w:rPr>
        <w:t>Disperzija: 60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ili vertikalno x horizontalno)</w:t>
      </w:r>
    </w:p>
    <w:p w:rsidR="00EB122D" w:rsidRPr="006E78CF" w:rsidRDefault="00EB122D" w:rsidP="00EB122D">
      <w:pPr>
        <w:tabs>
          <w:tab w:val="left" w:pos="426"/>
        </w:tabs>
        <w:rPr>
          <w:rFonts w:asciiTheme="majorHAnsi" w:hAnsiTheme="majorHAnsi"/>
          <w:color w:val="0C0C0C"/>
          <w:lang w:eastAsia="hr-HR"/>
        </w:rPr>
      </w:pPr>
      <w:r w:rsidRPr="006E78CF">
        <w:rPr>
          <w:rFonts w:asciiTheme="majorHAnsi" w:hAnsiTheme="majorHAnsi"/>
          <w:color w:val="0C0C0C"/>
          <w:lang w:eastAsia="hr-HR"/>
        </w:rPr>
        <w:t>Zvučnici (promjer membrane, tip):</w:t>
      </w:r>
    </w:p>
    <w:p w:rsidR="00EB122D" w:rsidRPr="006E78CF" w:rsidRDefault="00EB122D" w:rsidP="00EB122D">
      <w:pPr>
        <w:tabs>
          <w:tab w:val="left" w:pos="0"/>
          <w:tab w:val="left" w:pos="1134"/>
        </w:tabs>
        <w:rPr>
          <w:rFonts w:asciiTheme="majorHAnsi" w:hAnsiTheme="majorHAnsi"/>
          <w:color w:val="0C0C0C"/>
          <w:lang w:eastAsia="hr-HR"/>
        </w:rPr>
      </w:pPr>
      <w:r w:rsidRPr="006E78CF">
        <w:rPr>
          <w:rFonts w:asciiTheme="majorHAnsi" w:hAnsiTheme="majorHAnsi"/>
          <w:color w:val="0C0C0C"/>
          <w:lang w:eastAsia="hr-HR"/>
        </w:rPr>
        <w:t xml:space="preserve">- 1 x 12", </w:t>
      </w:r>
      <w:proofErr w:type="spellStart"/>
      <w:r w:rsidRPr="006E78CF">
        <w:rPr>
          <w:rFonts w:asciiTheme="majorHAnsi" w:hAnsiTheme="majorHAnsi"/>
          <w:color w:val="0C0C0C"/>
          <w:lang w:eastAsia="hr-HR"/>
        </w:rPr>
        <w:t>low</w:t>
      </w:r>
      <w:proofErr w:type="spellEnd"/>
    </w:p>
    <w:p w:rsidR="00EB122D" w:rsidRPr="006E78CF" w:rsidRDefault="00EB122D" w:rsidP="00EB122D">
      <w:pPr>
        <w:tabs>
          <w:tab w:val="left" w:pos="0"/>
          <w:tab w:val="left" w:pos="1134"/>
        </w:tabs>
        <w:rPr>
          <w:rFonts w:asciiTheme="majorHAnsi" w:hAnsiTheme="majorHAnsi"/>
          <w:color w:val="0C0C0C"/>
          <w:lang w:eastAsia="hr-HR"/>
        </w:rPr>
      </w:pPr>
      <w:r w:rsidRPr="006E78CF">
        <w:rPr>
          <w:rFonts w:asciiTheme="majorHAnsi" w:hAnsiTheme="majorHAnsi"/>
          <w:color w:val="0C0C0C"/>
          <w:lang w:eastAsia="hr-HR"/>
        </w:rPr>
        <w:t xml:space="preserve">- 1 x 1.4", </w:t>
      </w:r>
      <w:proofErr w:type="spellStart"/>
      <w:r w:rsidRPr="006E78CF">
        <w:rPr>
          <w:rFonts w:asciiTheme="majorHAnsi" w:hAnsiTheme="majorHAnsi"/>
          <w:color w:val="0C0C0C"/>
          <w:lang w:eastAsia="hr-HR"/>
        </w:rPr>
        <w:t>high</w:t>
      </w:r>
      <w:proofErr w:type="spellEnd"/>
    </w:p>
    <w:p w:rsidR="00EB122D" w:rsidRPr="006E78CF" w:rsidRDefault="00EB122D" w:rsidP="00EB122D">
      <w:pPr>
        <w:tabs>
          <w:tab w:val="left" w:pos="426"/>
          <w:tab w:val="left" w:pos="1134"/>
        </w:tabs>
        <w:rPr>
          <w:rFonts w:asciiTheme="majorHAnsi" w:hAnsiTheme="majorHAnsi"/>
          <w:color w:val="0C0C0C"/>
          <w:lang w:eastAsia="hr-HR"/>
        </w:rPr>
      </w:pPr>
      <w:r w:rsidRPr="006E78CF">
        <w:rPr>
          <w:rFonts w:asciiTheme="majorHAnsi" w:hAnsiTheme="majorHAnsi"/>
          <w:color w:val="0C0C0C"/>
          <w:lang w:eastAsia="hr-HR"/>
        </w:rPr>
        <w:t>Maksimalna glasnoća: 129 dB</w:t>
      </w:r>
    </w:p>
    <w:p w:rsidR="00EB122D" w:rsidRPr="006E78CF" w:rsidRDefault="00EB122D" w:rsidP="00EB122D">
      <w:pPr>
        <w:tabs>
          <w:tab w:val="left" w:pos="426"/>
        </w:tabs>
        <w:rPr>
          <w:rFonts w:asciiTheme="majorHAnsi" w:hAnsiTheme="majorHAnsi"/>
          <w:color w:val="0C0C0C"/>
          <w:lang w:eastAsia="hr-HR"/>
        </w:rPr>
      </w:pPr>
      <w:r w:rsidRPr="006E78CF">
        <w:rPr>
          <w:rFonts w:asciiTheme="majorHAnsi" w:hAnsiTheme="majorHAnsi"/>
          <w:color w:val="0C0C0C"/>
          <w:lang w:eastAsia="hr-HR"/>
        </w:rPr>
        <w:t xml:space="preserve">Frekvencijski odziv (-3dB): 80 Hz – 19 </w:t>
      </w:r>
      <w:proofErr w:type="spellStart"/>
      <w:r w:rsidRPr="006E78CF">
        <w:rPr>
          <w:rFonts w:asciiTheme="majorHAnsi" w:hAnsiTheme="majorHAnsi"/>
          <w:color w:val="0C0C0C"/>
          <w:lang w:eastAsia="hr-HR"/>
        </w:rPr>
        <w:t>kHz</w:t>
      </w:r>
      <w:proofErr w:type="spellEnd"/>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t>Snaga pojačala: 600W</w:t>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p>
    <w:p w:rsidR="00EB122D" w:rsidRPr="006E78CF" w:rsidRDefault="00EB122D" w:rsidP="00EB122D">
      <w:pPr>
        <w:rPr>
          <w:rFonts w:asciiTheme="majorHAnsi" w:hAnsiTheme="majorHAnsi"/>
          <w:color w:val="0C0C0C"/>
          <w:lang w:eastAsia="hr-HR"/>
        </w:rPr>
      </w:pPr>
    </w:p>
    <w:p w:rsidR="00EB122D" w:rsidRPr="006E78CF" w:rsidRDefault="00EB122D" w:rsidP="00EB122D">
      <w:pPr>
        <w:rPr>
          <w:rFonts w:asciiTheme="majorHAnsi" w:hAnsiTheme="majorHAnsi"/>
          <w:b/>
          <w:lang w:eastAsia="hr-HR"/>
        </w:rPr>
      </w:pPr>
      <w:r w:rsidRPr="00106773">
        <w:rPr>
          <w:rFonts w:asciiTheme="majorHAnsi" w:hAnsiTheme="majorHAnsi"/>
          <w:b/>
          <w:lang w:eastAsia="hr-HR"/>
        </w:rPr>
        <w:t>UREĐAJ KOJI SE NUDI:</w:t>
      </w:r>
      <w:r w:rsidRPr="006E78CF">
        <w:rPr>
          <w:rFonts w:asciiTheme="majorHAnsi" w:hAnsiTheme="majorHAnsi"/>
          <w:i/>
          <w:color w:val="0C0C0C"/>
          <w:lang w:eastAsia="hr-HR"/>
        </w:rPr>
        <w:t>(upisati naziv i model)</w:t>
      </w:r>
      <w:r w:rsidRPr="00FC62A4">
        <w:rPr>
          <w:rFonts w:ascii="Tahoma" w:hAnsi="Tahoma" w:cs="Tahoma"/>
          <w:b/>
          <w:bCs/>
          <w:iCs/>
          <w:color w:val="0C0C0C"/>
          <w:sz w:val="20"/>
          <w:szCs w:val="20"/>
        </w:rPr>
        <w:t xml:space="preserve"> </w:t>
      </w:r>
    </w:p>
    <w:p w:rsidR="00EB122D" w:rsidRPr="006E78CF" w:rsidRDefault="00EB122D" w:rsidP="00EB122D">
      <w:pPr>
        <w:rPr>
          <w:rFonts w:asciiTheme="majorHAnsi" w:hAnsiTheme="majorHAnsi"/>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8480" behindDoc="0" locked="0" layoutInCell="1" allowOverlap="1" wp14:anchorId="52DD9BA8" wp14:editId="1AA96AB4">
                <wp:simplePos x="0" y="0"/>
                <wp:positionH relativeFrom="margin">
                  <wp:posOffset>1386840</wp:posOffset>
                </wp:positionH>
                <wp:positionV relativeFrom="paragraph">
                  <wp:posOffset>15239</wp:posOffset>
                </wp:positionV>
                <wp:extent cx="3800475" cy="0"/>
                <wp:effectExtent l="0" t="0" r="28575" b="19050"/>
                <wp:wrapNone/>
                <wp:docPr id="17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17D931" id="Straight Connector 32"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09.2pt,1.2pt" to="40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" strokecolor="windowText" strokeweight=".5pt">
                <v:stroke joinstyle="miter"/>
                <o:lock v:ext="edit" shapetype="f"/>
                <w10:wrap anchorx="margin"/>
              </v:line>
            </w:pict>
          </mc:Fallback>
        </mc:AlternateContent>
      </w:r>
    </w:p>
    <w:p w:rsidR="00EB122D" w:rsidRPr="006E78CF" w:rsidRDefault="00EB122D" w:rsidP="00EB122D">
      <w:pPr>
        <w:rPr>
          <w:rFonts w:asciiTheme="majorHAnsi" w:hAnsiTheme="majorHAnsi"/>
          <w:b/>
          <w:lang w:eastAsia="hr-HR"/>
        </w:rPr>
      </w:pPr>
      <w:r w:rsidRPr="006E78CF">
        <w:rPr>
          <w:rFonts w:asciiTheme="majorHAnsi" w:hAnsiTheme="majorHAnsi"/>
          <w:b/>
          <w:lang w:eastAsia="hr-HR"/>
        </w:rPr>
        <w:t>Nisko</w:t>
      </w:r>
      <w:r>
        <w:rPr>
          <w:rFonts w:asciiTheme="majorHAnsi" w:hAnsiTheme="majorHAnsi"/>
          <w:b/>
          <w:lang w:eastAsia="hr-HR"/>
        </w:rPr>
        <w:t xml:space="preserve"> </w:t>
      </w:r>
      <w:r w:rsidRPr="006E78CF">
        <w:rPr>
          <w:rFonts w:asciiTheme="majorHAnsi" w:hAnsiTheme="majorHAnsi"/>
          <w:b/>
          <w:lang w:eastAsia="hr-HR"/>
        </w:rPr>
        <w:t>tonska aktivna zvučnička kutija</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Pr>
          <w:rFonts w:asciiTheme="majorHAnsi" w:hAnsiTheme="majorHAnsi"/>
          <w:b/>
          <w:lang w:eastAsia="hr-HR"/>
        </w:rPr>
        <w:tab/>
      </w:r>
      <w:r w:rsidRPr="006E78CF">
        <w:rPr>
          <w:rFonts w:asciiTheme="majorHAnsi" w:hAnsiTheme="majorHAnsi"/>
          <w:lang w:eastAsia="hr-HR"/>
        </w:rPr>
        <w:t>2 kom</w:t>
      </w:r>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t>Zvučnik (promjer membrane, nazivna snaga):</w:t>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r w:rsidRPr="006E78CF">
        <w:rPr>
          <w:rFonts w:asciiTheme="majorHAnsi" w:hAnsiTheme="majorHAnsi"/>
          <w:color w:val="0C0C0C"/>
          <w:lang w:eastAsia="hr-HR"/>
        </w:rPr>
        <w:tab/>
      </w:r>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lastRenderedPageBreak/>
        <w:t>- 1 x 15"/400W</w:t>
      </w:r>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t>Maksimalna glasnoća  : 126 dB</w:t>
      </w:r>
    </w:p>
    <w:p w:rsidR="00EB122D" w:rsidRPr="006E78CF" w:rsidRDefault="00EB122D" w:rsidP="00EB122D">
      <w:pPr>
        <w:rPr>
          <w:rFonts w:asciiTheme="majorHAnsi" w:hAnsiTheme="majorHAnsi"/>
          <w:lang w:eastAsia="hr-HR"/>
        </w:rPr>
      </w:pPr>
      <w:proofErr w:type="spellStart"/>
      <w:r w:rsidRPr="006E78CF">
        <w:rPr>
          <w:rFonts w:asciiTheme="majorHAnsi" w:hAnsiTheme="majorHAnsi"/>
          <w:color w:val="0C0C0C"/>
          <w:lang w:eastAsia="hr-HR"/>
        </w:rPr>
        <w:t>Impendancija</w:t>
      </w:r>
      <w:proofErr w:type="spellEnd"/>
      <w:r w:rsidRPr="006E78CF">
        <w:rPr>
          <w:rFonts w:asciiTheme="majorHAnsi" w:hAnsiTheme="majorHAnsi"/>
          <w:color w:val="0C0C0C"/>
          <w:lang w:eastAsia="hr-HR"/>
        </w:rPr>
        <w:t xml:space="preserve"> zvučnika: 8</w:t>
      </w:r>
      <w:r w:rsidRPr="006E78CF">
        <w:rPr>
          <w:rFonts w:asciiTheme="majorHAnsi" w:hAnsiTheme="majorHAnsi"/>
          <w:lang w:eastAsia="hr-HR"/>
        </w:rPr>
        <w:t>Ω</w:t>
      </w:r>
    </w:p>
    <w:p w:rsidR="00EB122D" w:rsidRPr="006E78CF" w:rsidRDefault="00EB122D" w:rsidP="00EB122D">
      <w:pPr>
        <w:rPr>
          <w:rFonts w:asciiTheme="majorHAnsi" w:hAnsiTheme="majorHAnsi"/>
          <w:lang w:eastAsia="hr-HR"/>
        </w:rPr>
      </w:pPr>
      <w:r w:rsidRPr="006E78CF">
        <w:rPr>
          <w:rFonts w:asciiTheme="majorHAnsi" w:hAnsiTheme="majorHAnsi"/>
          <w:lang w:eastAsia="hr-HR"/>
        </w:rPr>
        <w:t>Snaga pojačala:1000W , D klasa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p>
    <w:p w:rsidR="00EB122D" w:rsidRPr="006E78CF" w:rsidRDefault="00EB122D" w:rsidP="00EB122D">
      <w:pPr>
        <w:tabs>
          <w:tab w:val="left" w:pos="426"/>
        </w:tabs>
        <w:rPr>
          <w:rFonts w:asciiTheme="majorHAnsi" w:hAnsiTheme="majorHAnsi"/>
          <w:color w:val="0C0C0C"/>
          <w:lang w:eastAsia="hr-HR"/>
        </w:rPr>
      </w:pPr>
    </w:p>
    <w:p w:rsidR="00EB122D" w:rsidRPr="0024442C" w:rsidRDefault="00EB122D" w:rsidP="00EB122D">
      <w:pPr>
        <w:rPr>
          <w:rFonts w:ascii="Tahoma" w:hAnsi="Tahoma" w:cs="Tahoma"/>
          <w:b/>
          <w:sz w:val="20"/>
          <w:szCs w:val="20"/>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9504" behindDoc="0" locked="0" layoutInCell="1" allowOverlap="1" wp14:anchorId="706F39BA" wp14:editId="76069991">
                <wp:simplePos x="0" y="0"/>
                <wp:positionH relativeFrom="margin">
                  <wp:posOffset>1243965</wp:posOffset>
                </wp:positionH>
                <wp:positionV relativeFrom="paragraph">
                  <wp:posOffset>171449</wp:posOffset>
                </wp:positionV>
                <wp:extent cx="3800475" cy="0"/>
                <wp:effectExtent l="0" t="0" r="28575"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873830" id="Straight Connector 174"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7.95pt,13.5pt" to="397.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" strokecolor="windowText" strokeweight=".5pt">
                <v:stroke joinstyle="miter"/>
                <o:lock v:ext="edit" shapetype="f"/>
                <w10:wrap anchorx="margin"/>
              </v:line>
            </w:pict>
          </mc:Fallback>
        </mc:AlternateContent>
      </w:r>
      <w:r w:rsidRPr="00106773">
        <w:rPr>
          <w:rFonts w:asciiTheme="majorHAnsi" w:hAnsiTheme="majorHAnsi"/>
          <w:b/>
          <w:lang w:eastAsia="hr-HR"/>
        </w:rPr>
        <w:t>UREĐAJ KOJI SE NUDI:</w:t>
      </w:r>
      <w:r w:rsidRPr="00106773">
        <w:rPr>
          <w:rFonts w:asciiTheme="majorHAnsi" w:hAnsiTheme="majorHAnsi"/>
          <w:i/>
          <w:color w:val="0C0C0C"/>
          <w:sz w:val="20"/>
          <w:lang w:eastAsia="hr-HR"/>
        </w:rPr>
        <w:t>(</w:t>
      </w:r>
      <w:r w:rsidRPr="006E78CF">
        <w:rPr>
          <w:rFonts w:asciiTheme="majorHAnsi" w:hAnsiTheme="majorHAnsi"/>
          <w:i/>
          <w:color w:val="0C0C0C"/>
          <w:lang w:eastAsia="hr-HR"/>
        </w:rPr>
        <w:t>upisati naziv i model)</w:t>
      </w:r>
      <w:r w:rsidRPr="00FC62A4">
        <w:rPr>
          <w:rFonts w:ascii="Tahoma" w:hAnsi="Tahoma" w:cs="Tahoma"/>
          <w:b/>
          <w:bCs/>
          <w:iCs/>
          <w:color w:val="0C0C0C"/>
          <w:sz w:val="20"/>
          <w:szCs w:val="20"/>
        </w:rPr>
        <w:t xml:space="preserve"> </w:t>
      </w:r>
    </w:p>
    <w:p w:rsidR="00EB122D" w:rsidRPr="006E78CF" w:rsidRDefault="00EB122D" w:rsidP="00EB122D">
      <w:pPr>
        <w:rPr>
          <w:rFonts w:asciiTheme="majorHAnsi" w:hAnsiTheme="majorHAnsi"/>
          <w:b/>
          <w:lang w:eastAsia="hr-HR"/>
        </w:rPr>
      </w:pPr>
    </w:p>
    <w:p w:rsidR="00EB122D" w:rsidRPr="006E78CF" w:rsidRDefault="00EB122D" w:rsidP="00EB122D">
      <w:pPr>
        <w:tabs>
          <w:tab w:val="left" w:pos="426"/>
        </w:tabs>
        <w:rPr>
          <w:rFonts w:asciiTheme="majorHAnsi" w:hAnsiTheme="majorHAnsi"/>
          <w:color w:val="0C0C0C"/>
          <w:lang w:eastAsia="hr-HR"/>
        </w:rPr>
      </w:pPr>
    </w:p>
    <w:p w:rsidR="00EB122D" w:rsidRPr="006E78CF" w:rsidRDefault="00EB122D" w:rsidP="00EB122D">
      <w:pPr>
        <w:rPr>
          <w:rFonts w:asciiTheme="majorHAnsi" w:hAnsiTheme="majorHAnsi"/>
          <w:b/>
          <w:lang w:eastAsia="hr-HR"/>
        </w:rPr>
      </w:pPr>
      <w:r w:rsidRPr="006E78CF">
        <w:rPr>
          <w:rFonts w:asciiTheme="majorHAnsi" w:hAnsiTheme="majorHAnsi"/>
          <w:b/>
          <w:lang w:eastAsia="hr-HR"/>
        </w:rPr>
        <w:t>Nisko</w:t>
      </w:r>
      <w:r>
        <w:rPr>
          <w:rFonts w:asciiTheme="majorHAnsi" w:hAnsiTheme="majorHAnsi"/>
          <w:b/>
          <w:lang w:eastAsia="hr-HR"/>
        </w:rPr>
        <w:t xml:space="preserve"> </w:t>
      </w:r>
      <w:r w:rsidRPr="006E78CF">
        <w:rPr>
          <w:rFonts w:asciiTheme="majorHAnsi" w:hAnsiTheme="majorHAnsi"/>
          <w:b/>
          <w:lang w:eastAsia="hr-HR"/>
        </w:rPr>
        <w:t>tonska pasivna zvučnička kutija</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Pr>
          <w:rFonts w:asciiTheme="majorHAnsi" w:hAnsiTheme="majorHAnsi"/>
          <w:b/>
          <w:lang w:eastAsia="hr-HR"/>
        </w:rPr>
        <w:tab/>
      </w:r>
      <w:r w:rsidRPr="006E78CF">
        <w:rPr>
          <w:rFonts w:asciiTheme="majorHAnsi" w:hAnsiTheme="majorHAnsi"/>
          <w:lang w:eastAsia="hr-HR"/>
        </w:rPr>
        <w:t>2 kom</w:t>
      </w:r>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t>Zvučnik (promjer membrane, nazivna snaga):</w:t>
      </w:r>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t>- 1 x 15"/400W</w:t>
      </w:r>
    </w:p>
    <w:p w:rsidR="00EB122D" w:rsidRPr="006E78CF" w:rsidRDefault="00EB122D" w:rsidP="00EB122D">
      <w:pPr>
        <w:rPr>
          <w:rFonts w:asciiTheme="majorHAnsi" w:hAnsiTheme="majorHAnsi"/>
          <w:color w:val="0C0C0C"/>
          <w:lang w:eastAsia="hr-HR"/>
        </w:rPr>
      </w:pPr>
      <w:r w:rsidRPr="006E78CF">
        <w:rPr>
          <w:rFonts w:asciiTheme="majorHAnsi" w:hAnsiTheme="majorHAnsi"/>
          <w:color w:val="0C0C0C"/>
          <w:lang w:eastAsia="hr-HR"/>
        </w:rPr>
        <w:t>Maksimalna glasnoća  : 126 dB</w:t>
      </w:r>
    </w:p>
    <w:p w:rsidR="00EB122D" w:rsidRPr="006E78CF" w:rsidRDefault="00EB122D" w:rsidP="00EB122D">
      <w:pPr>
        <w:rPr>
          <w:rFonts w:asciiTheme="majorHAnsi" w:hAnsiTheme="majorHAnsi"/>
          <w:b/>
          <w:snapToGrid w:val="0"/>
        </w:rPr>
      </w:pPr>
      <w:proofErr w:type="spellStart"/>
      <w:r w:rsidRPr="006E78CF">
        <w:rPr>
          <w:rFonts w:asciiTheme="majorHAnsi" w:hAnsiTheme="majorHAnsi"/>
          <w:lang w:eastAsia="hr-HR"/>
        </w:rPr>
        <w:t>Impendancija</w:t>
      </w:r>
      <w:proofErr w:type="spellEnd"/>
      <w:r w:rsidRPr="006E78CF">
        <w:rPr>
          <w:rFonts w:asciiTheme="majorHAnsi" w:hAnsiTheme="majorHAnsi"/>
          <w:lang w:eastAsia="hr-HR"/>
        </w:rPr>
        <w:t xml:space="preserve"> zvučnika: 8Ω</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p>
    <w:p w:rsidR="00EB122D" w:rsidRPr="006E78CF" w:rsidRDefault="00EB122D" w:rsidP="00EB122D">
      <w:pPr>
        <w:rPr>
          <w:rFonts w:asciiTheme="majorHAnsi" w:hAnsiTheme="majorHAnsi"/>
          <w:b/>
          <w:snapToGrid w:val="0"/>
        </w:rPr>
      </w:pPr>
    </w:p>
    <w:p w:rsidR="00EB122D" w:rsidRPr="0024442C" w:rsidRDefault="00EB122D" w:rsidP="00EB122D">
      <w:pPr>
        <w:rPr>
          <w:rFonts w:ascii="Tahoma" w:hAnsi="Tahoma" w:cs="Tahoma"/>
          <w:b/>
          <w:sz w:val="20"/>
          <w:szCs w:val="20"/>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0528" behindDoc="0" locked="0" layoutInCell="1" allowOverlap="1" wp14:anchorId="763E3966" wp14:editId="4C2CE348">
                <wp:simplePos x="0" y="0"/>
                <wp:positionH relativeFrom="margin">
                  <wp:posOffset>1263015</wp:posOffset>
                </wp:positionH>
                <wp:positionV relativeFrom="paragraph">
                  <wp:posOffset>163194</wp:posOffset>
                </wp:positionV>
                <wp:extent cx="3800475" cy="0"/>
                <wp:effectExtent l="0" t="0" r="28575"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40BB1" id="Straight Connector 175" o:spid="_x0000_s1026" style="position:absolute;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9.45pt,12.85pt" to="398.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" strokecolor="windowText" strokeweight=".5pt">
                <v:stroke joinstyle="miter"/>
                <o:lock v:ext="edit" shapetype="f"/>
                <w10:wrap anchorx="margin"/>
              </v:line>
            </w:pict>
          </mc:Fallback>
        </mc:AlternateContent>
      </w:r>
      <w:r w:rsidRPr="00106773">
        <w:rPr>
          <w:rFonts w:asciiTheme="majorHAnsi" w:hAnsiTheme="majorHAnsi"/>
          <w:b/>
          <w:color w:val="0C0C0C"/>
          <w:lang w:eastAsia="hr-HR"/>
        </w:rPr>
        <w:t>UREĐAJ KOJI SE NUDI:</w:t>
      </w:r>
      <w:r w:rsidRPr="00106773">
        <w:rPr>
          <w:rFonts w:asciiTheme="majorHAnsi" w:hAnsiTheme="majorHAnsi"/>
          <w:i/>
          <w:color w:val="0C0C0C"/>
          <w:sz w:val="20"/>
          <w:lang w:eastAsia="hr-HR"/>
        </w:rPr>
        <w:t>(</w:t>
      </w:r>
      <w:r w:rsidRPr="006E78CF">
        <w:rPr>
          <w:rFonts w:asciiTheme="majorHAnsi" w:hAnsiTheme="majorHAnsi"/>
          <w:i/>
          <w:color w:val="0C0C0C"/>
          <w:lang w:eastAsia="hr-HR"/>
        </w:rPr>
        <w:t>upisati naziv i model)</w:t>
      </w:r>
      <w:r w:rsidRPr="00AF6031">
        <w:rPr>
          <w:rFonts w:ascii="Tahoma" w:hAnsi="Tahoma" w:cs="Tahoma"/>
          <w:b/>
          <w:bCs/>
          <w:iCs/>
          <w:color w:val="0C0C0C"/>
          <w:sz w:val="20"/>
          <w:szCs w:val="20"/>
        </w:rPr>
        <w:t xml:space="preserve"> </w:t>
      </w:r>
    </w:p>
    <w:p w:rsidR="00EB122D" w:rsidRPr="006E78CF" w:rsidRDefault="00EB122D" w:rsidP="00EB122D">
      <w:pPr>
        <w:rPr>
          <w:rFonts w:asciiTheme="majorHAnsi" w:hAnsiTheme="majorHAnsi"/>
          <w:b/>
          <w:snapToGrid w:val="0"/>
        </w:rPr>
      </w:pPr>
    </w:p>
    <w:p w:rsidR="00EB122D" w:rsidRDefault="00EB122D" w:rsidP="00EB122D">
      <w:pPr>
        <w:rPr>
          <w:rFonts w:asciiTheme="majorHAnsi" w:hAnsiTheme="majorHAnsi"/>
          <w:b/>
          <w:i/>
          <w:snapToGrid w:val="0"/>
          <w:u w:val="single"/>
        </w:rPr>
      </w:pP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Monitoring</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4</w:t>
      </w:r>
      <w:r w:rsidRPr="006E78CF">
        <w:rPr>
          <w:rFonts w:asciiTheme="majorHAnsi" w:hAnsiTheme="majorHAnsi"/>
          <w:lang w:eastAsia="hr-HR"/>
        </w:rPr>
        <w:t xml:space="preserve"> kom</w:t>
      </w:r>
    </w:p>
    <w:p w:rsidR="00EB122D" w:rsidRPr="008400E3" w:rsidRDefault="00EB122D" w:rsidP="00EB122D">
      <w:pPr>
        <w:pStyle w:val="Odlomakpopisa"/>
        <w:contextualSpacing/>
        <w:rPr>
          <w:rFonts w:asciiTheme="majorHAnsi" w:hAnsiTheme="majorHAnsi" w:cstheme="majorHAnsi"/>
          <w:b/>
        </w:rPr>
      </w:pPr>
      <w:r w:rsidRPr="008400E3">
        <w:rPr>
          <w:rFonts w:asciiTheme="majorHAnsi" w:hAnsiTheme="majorHAnsi" w:cstheme="majorHAnsi"/>
        </w:rPr>
        <w:t xml:space="preserve">Dvostazna </w:t>
      </w:r>
      <w:proofErr w:type="spellStart"/>
      <w:r w:rsidRPr="008400E3">
        <w:rPr>
          <w:rFonts w:asciiTheme="majorHAnsi" w:hAnsiTheme="majorHAnsi" w:cstheme="majorHAnsi"/>
        </w:rPr>
        <w:t>monitorska</w:t>
      </w:r>
      <w:proofErr w:type="spellEnd"/>
      <w:r w:rsidRPr="008400E3">
        <w:rPr>
          <w:rFonts w:asciiTheme="majorHAnsi" w:hAnsiTheme="majorHAnsi" w:cstheme="majorHAnsi"/>
        </w:rPr>
        <w:t xml:space="preserve"> aktivna </w:t>
      </w:r>
      <w:proofErr w:type="spellStart"/>
      <w:r w:rsidRPr="008400E3">
        <w:rPr>
          <w:rFonts w:asciiTheme="majorHAnsi" w:hAnsiTheme="majorHAnsi" w:cstheme="majorHAnsi"/>
        </w:rPr>
        <w:t>coaxial</w:t>
      </w:r>
      <w:proofErr w:type="spellEnd"/>
      <w:r w:rsidRPr="008400E3">
        <w:rPr>
          <w:rFonts w:asciiTheme="majorHAnsi" w:hAnsiTheme="majorHAnsi" w:cstheme="majorHAnsi"/>
        </w:rPr>
        <w:t xml:space="preserve"> zvučnička kutija</w:t>
      </w:r>
    </w:p>
    <w:p w:rsidR="00EB122D" w:rsidRPr="008400E3" w:rsidRDefault="00EB122D" w:rsidP="00EB122D">
      <w:pPr>
        <w:pStyle w:val="Odlomakpopisa"/>
        <w:contextualSpacing/>
        <w:rPr>
          <w:rFonts w:asciiTheme="majorHAnsi" w:hAnsiTheme="majorHAnsi" w:cstheme="majorHAnsi"/>
          <w:b/>
        </w:rPr>
      </w:pPr>
      <w:r w:rsidRPr="008400E3">
        <w:rPr>
          <w:rFonts w:asciiTheme="majorHAnsi" w:hAnsiTheme="majorHAnsi" w:cstheme="majorHAnsi"/>
        </w:rPr>
        <w:t>Disperzija: 90</w:t>
      </w:r>
      <w:r w:rsidRPr="008400E3">
        <w:rPr>
          <w:rFonts w:asciiTheme="majorHAnsi" w:hAnsiTheme="majorHAnsi" w:cstheme="majorHAnsi"/>
          <w:color w:val="0C0C0C"/>
          <w:lang w:eastAsia="hr-HR"/>
        </w:rPr>
        <w:t>º × 90º (horizontalno × vertikalno)</w:t>
      </w:r>
    </w:p>
    <w:p w:rsidR="00EB122D" w:rsidRPr="008400E3" w:rsidRDefault="00EB122D" w:rsidP="00EB122D">
      <w:pPr>
        <w:pStyle w:val="Odlomakpopisa"/>
        <w:contextualSpacing/>
        <w:rPr>
          <w:rFonts w:asciiTheme="majorHAnsi" w:hAnsiTheme="majorHAnsi" w:cstheme="majorHAnsi"/>
          <w:b/>
        </w:rPr>
      </w:pPr>
      <w:r w:rsidRPr="008400E3">
        <w:rPr>
          <w:rFonts w:asciiTheme="majorHAnsi" w:hAnsiTheme="majorHAnsi" w:cstheme="majorHAnsi"/>
        </w:rPr>
        <w:t>Zvučnici (promjer membrane, tip):</w:t>
      </w:r>
    </w:p>
    <w:p w:rsidR="00EB122D" w:rsidRPr="008400E3" w:rsidRDefault="00EB122D" w:rsidP="00EB122D">
      <w:pPr>
        <w:pStyle w:val="Odlomakpopisa"/>
        <w:ind w:left="1440"/>
        <w:contextualSpacing/>
        <w:rPr>
          <w:rFonts w:asciiTheme="majorHAnsi" w:hAnsiTheme="majorHAnsi" w:cstheme="majorHAnsi"/>
          <w:b/>
        </w:rPr>
      </w:pPr>
      <w:proofErr w:type="spellStart"/>
      <w:r w:rsidRPr="008400E3">
        <w:rPr>
          <w:rFonts w:asciiTheme="majorHAnsi" w:hAnsiTheme="majorHAnsi" w:cstheme="majorHAnsi"/>
        </w:rPr>
        <w:t>High</w:t>
      </w:r>
      <w:proofErr w:type="spellEnd"/>
      <w:r w:rsidRPr="008400E3">
        <w:rPr>
          <w:rFonts w:asciiTheme="majorHAnsi" w:hAnsiTheme="majorHAnsi" w:cstheme="majorHAnsi"/>
        </w:rPr>
        <w:t xml:space="preserve">: 1×1'' / 1.3 </w:t>
      </w:r>
      <w:proofErr w:type="spellStart"/>
      <w:r w:rsidRPr="008400E3">
        <w:rPr>
          <w:rFonts w:asciiTheme="majorHAnsi" w:hAnsiTheme="majorHAnsi" w:cstheme="majorHAnsi"/>
        </w:rPr>
        <w:t>v.c</w:t>
      </w:r>
      <w:proofErr w:type="spellEnd"/>
      <w:r w:rsidRPr="008400E3">
        <w:rPr>
          <w:rFonts w:asciiTheme="majorHAnsi" w:hAnsiTheme="majorHAnsi" w:cstheme="majorHAnsi"/>
        </w:rPr>
        <w:t>.</w:t>
      </w:r>
    </w:p>
    <w:p w:rsidR="00EB122D" w:rsidRPr="008400E3" w:rsidRDefault="00EB122D" w:rsidP="00EB122D">
      <w:pPr>
        <w:pStyle w:val="Odlomakpopisa"/>
        <w:ind w:left="1440"/>
        <w:contextualSpacing/>
        <w:rPr>
          <w:rFonts w:asciiTheme="majorHAnsi" w:hAnsiTheme="majorHAnsi" w:cstheme="majorHAnsi"/>
          <w:b/>
        </w:rPr>
      </w:pPr>
      <w:proofErr w:type="spellStart"/>
      <w:r w:rsidRPr="008400E3">
        <w:rPr>
          <w:rFonts w:asciiTheme="majorHAnsi" w:hAnsiTheme="majorHAnsi" w:cstheme="majorHAnsi"/>
        </w:rPr>
        <w:t>Low</w:t>
      </w:r>
      <w:proofErr w:type="spellEnd"/>
      <w:r w:rsidRPr="008400E3">
        <w:rPr>
          <w:rFonts w:asciiTheme="majorHAnsi" w:hAnsiTheme="majorHAnsi" w:cstheme="majorHAnsi"/>
        </w:rPr>
        <w:t xml:space="preserve">: 1x12'' / 2.6'' </w:t>
      </w:r>
      <w:proofErr w:type="spellStart"/>
      <w:r w:rsidRPr="008400E3">
        <w:rPr>
          <w:rFonts w:asciiTheme="majorHAnsi" w:hAnsiTheme="majorHAnsi" w:cstheme="majorHAnsi"/>
        </w:rPr>
        <w:t>v.c</w:t>
      </w:r>
      <w:proofErr w:type="spellEnd"/>
      <w:r w:rsidRPr="008400E3">
        <w:rPr>
          <w:rFonts w:asciiTheme="majorHAnsi" w:hAnsiTheme="majorHAnsi" w:cstheme="majorHAnsi"/>
        </w:rPr>
        <w:t>.</w:t>
      </w:r>
    </w:p>
    <w:p w:rsidR="00EB122D" w:rsidRPr="008400E3" w:rsidRDefault="00EB122D" w:rsidP="00EB122D">
      <w:pPr>
        <w:pStyle w:val="Odlomakpopisa"/>
        <w:contextualSpacing/>
        <w:rPr>
          <w:rFonts w:asciiTheme="majorHAnsi" w:hAnsiTheme="majorHAnsi" w:cstheme="majorHAnsi"/>
        </w:rPr>
      </w:pPr>
      <w:r w:rsidRPr="008400E3">
        <w:rPr>
          <w:rFonts w:asciiTheme="majorHAnsi" w:hAnsiTheme="majorHAnsi" w:cstheme="majorHAnsi"/>
        </w:rPr>
        <w:t>Maksimalna glasnoća (vršna vrijednost): 127 dB</w:t>
      </w:r>
    </w:p>
    <w:p w:rsidR="00EB122D" w:rsidRPr="008400E3" w:rsidRDefault="00EB122D" w:rsidP="00EB122D">
      <w:pPr>
        <w:pStyle w:val="Odlomakpopisa"/>
        <w:contextualSpacing/>
        <w:rPr>
          <w:rFonts w:asciiTheme="majorHAnsi" w:hAnsiTheme="majorHAnsi" w:cstheme="majorHAnsi"/>
        </w:rPr>
      </w:pPr>
      <w:r w:rsidRPr="008400E3">
        <w:rPr>
          <w:rFonts w:asciiTheme="majorHAnsi" w:hAnsiTheme="majorHAnsi" w:cstheme="majorHAnsi"/>
        </w:rPr>
        <w:t>Nazivna snaga: 350 LF + 70 HF</w:t>
      </w:r>
    </w:p>
    <w:p w:rsidR="00EB122D" w:rsidRPr="008400E3" w:rsidRDefault="00EB122D" w:rsidP="00EB122D">
      <w:pPr>
        <w:pStyle w:val="Odlomakpopisa"/>
        <w:contextualSpacing/>
        <w:rPr>
          <w:rFonts w:asciiTheme="majorHAnsi" w:hAnsiTheme="majorHAnsi" w:cstheme="majorHAnsi"/>
        </w:rPr>
      </w:pPr>
      <w:r w:rsidRPr="008400E3">
        <w:rPr>
          <w:rFonts w:asciiTheme="majorHAnsi" w:hAnsiTheme="majorHAnsi" w:cstheme="majorHAnsi"/>
        </w:rPr>
        <w:t xml:space="preserve">Frekvencijski odziv (-3dB): 60 Hz – 18 </w:t>
      </w:r>
      <w:proofErr w:type="spellStart"/>
      <w:r w:rsidRPr="008400E3">
        <w:rPr>
          <w:rFonts w:asciiTheme="majorHAnsi" w:hAnsiTheme="majorHAnsi" w:cstheme="majorHAnsi"/>
        </w:rPr>
        <w:t>kHz</w:t>
      </w:r>
      <w:proofErr w:type="spellEnd"/>
    </w:p>
    <w:p w:rsidR="00EB122D" w:rsidRPr="008400E3" w:rsidRDefault="00EB122D" w:rsidP="00EB122D">
      <w:pPr>
        <w:pStyle w:val="Odlomakpopisa"/>
        <w:contextualSpacing/>
        <w:rPr>
          <w:rFonts w:asciiTheme="majorHAnsi" w:hAnsiTheme="majorHAnsi" w:cstheme="majorHAnsi"/>
        </w:rPr>
      </w:pPr>
      <w:proofErr w:type="spellStart"/>
      <w:r w:rsidRPr="008400E3">
        <w:rPr>
          <w:rFonts w:asciiTheme="majorHAnsi" w:hAnsiTheme="majorHAnsi" w:cstheme="majorHAnsi"/>
        </w:rPr>
        <w:t>Ugradbena</w:t>
      </w:r>
      <w:proofErr w:type="spellEnd"/>
      <w:r w:rsidRPr="008400E3">
        <w:rPr>
          <w:rFonts w:asciiTheme="majorHAnsi" w:hAnsiTheme="majorHAnsi" w:cstheme="majorHAnsi"/>
        </w:rPr>
        <w:t xml:space="preserve"> pojačala: D+AB klasa, Bi-</w:t>
      </w:r>
      <w:proofErr w:type="spellStart"/>
      <w:r w:rsidRPr="008400E3">
        <w:rPr>
          <w:rFonts w:asciiTheme="majorHAnsi" w:hAnsiTheme="majorHAnsi" w:cstheme="majorHAnsi"/>
        </w:rPr>
        <w:t>Amp</w:t>
      </w:r>
      <w:proofErr w:type="spellEnd"/>
    </w:p>
    <w:p w:rsidR="00EB122D" w:rsidRDefault="00EB122D" w:rsidP="00EB122D">
      <w:pPr>
        <w:ind w:left="426"/>
        <w:rPr>
          <w:rStyle w:val="fontstyle01"/>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367666">
        <w:t xml:space="preserve"> </w:t>
      </w:r>
    </w:p>
    <w:p w:rsidR="00EB122D" w:rsidRPr="006E78CF" w:rsidRDefault="00EB122D" w:rsidP="00EB122D">
      <w:pPr>
        <w:ind w:left="426"/>
        <w:rPr>
          <w:rFonts w:asciiTheme="majorHAnsi" w:hAnsiTheme="majorHAnsi"/>
          <w:b/>
          <w:color w:val="0C0C0C"/>
          <w:lang w:eastAsia="hr-HR"/>
        </w:rPr>
      </w:pPr>
      <w:r>
        <w:rPr>
          <w:rFonts w:asciiTheme="majorHAnsi" w:hAnsiTheme="majorHAnsi"/>
          <w:b/>
          <w:color w:val="0C0C0C"/>
          <w:lang w:eastAsia="hr-HR"/>
        </w:rPr>
        <w:t xml:space="preserve">                                        -------------------------------------------------------------------------------------------</w:t>
      </w:r>
    </w:p>
    <w:p w:rsidR="00EB122D"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Mikrofoni i stalci</w:t>
      </w:r>
    </w:p>
    <w:p w:rsidR="00EB122D" w:rsidRDefault="00EB122D" w:rsidP="00EB122D">
      <w:pPr>
        <w:rPr>
          <w:rFonts w:asciiTheme="majorHAnsi" w:hAnsiTheme="majorHAnsi"/>
          <w:lang w:eastAsia="hr-HR"/>
        </w:rPr>
      </w:pPr>
      <w:r w:rsidRPr="006E78CF">
        <w:rPr>
          <w:rFonts w:asciiTheme="majorHAnsi" w:hAnsiTheme="majorHAnsi"/>
          <w:lang w:eastAsia="hr-HR"/>
        </w:rPr>
        <w:lastRenderedPageBreak/>
        <w:t>Bežične i žičane mikrofone i mikrofonske stalke sukladno potrebama naručitelja</w:t>
      </w:r>
    </w:p>
    <w:p w:rsidR="00EB122D" w:rsidRPr="006E78CF" w:rsidRDefault="00EB122D" w:rsidP="00EB122D">
      <w:pPr>
        <w:rPr>
          <w:rFonts w:asciiTheme="majorHAnsi" w:hAnsiTheme="majorHAnsi"/>
          <w:lang w:eastAsia="hr-HR"/>
        </w:rPr>
      </w:pPr>
      <w:r>
        <w:rPr>
          <w:rFonts w:asciiTheme="majorHAnsi" w:hAnsiTheme="majorHAnsi"/>
          <w:lang w:eastAsia="hr-HR"/>
        </w:rPr>
        <w:t xml:space="preserve">                                               _________________________________________________________</w:t>
      </w:r>
    </w:p>
    <w:p w:rsidR="00EB122D" w:rsidRPr="006E78CF" w:rsidRDefault="00EB122D" w:rsidP="00EB122D">
      <w:pPr>
        <w:rPr>
          <w:rFonts w:asciiTheme="majorHAnsi" w:hAnsiTheme="majorHAnsi"/>
          <w:b/>
          <w:i/>
          <w:u w:val="single"/>
          <w:lang w:eastAsia="hr-HR"/>
        </w:rPr>
      </w:pPr>
    </w:p>
    <w:p w:rsidR="00EB122D" w:rsidRPr="006E78CF" w:rsidRDefault="00EB122D" w:rsidP="00EB122D">
      <w:pPr>
        <w:rPr>
          <w:rFonts w:asciiTheme="majorHAnsi" w:hAnsiTheme="majorHAnsi"/>
          <w:b/>
          <w:i/>
          <w:u w:val="single"/>
          <w:lang w:eastAsia="hr-HR"/>
        </w:rPr>
      </w:pPr>
      <w:r w:rsidRPr="008464C9">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8464C9">
        <w:rPr>
          <w:rFonts w:asciiTheme="majorHAnsi" w:hAnsiTheme="majorHAnsi"/>
          <w:b/>
          <w:i/>
          <w:u w:val="single"/>
          <w:lang w:eastAsia="hr-HR"/>
        </w:rPr>
        <w:t>.</w:t>
      </w:r>
      <w:r>
        <w:rPr>
          <w:rFonts w:asciiTheme="majorHAnsi" w:hAnsiTheme="majorHAnsi"/>
          <w:b/>
          <w:i/>
          <w:u w:val="single"/>
          <w:lang w:eastAsia="hr-HR"/>
        </w:rPr>
        <w:t>2</w:t>
      </w:r>
      <w:r w:rsidRPr="008464C9">
        <w:rPr>
          <w:rFonts w:asciiTheme="majorHAnsi" w:hAnsiTheme="majorHAnsi"/>
          <w:b/>
          <w:i/>
          <w:u w:val="single"/>
          <w:lang w:eastAsia="hr-HR"/>
        </w:rPr>
        <w:t>.)</w:t>
      </w:r>
    </w:p>
    <w:bookmarkEnd w:id="5"/>
    <w:bookmarkEnd w:id="6"/>
    <w:p w:rsidR="00EB122D" w:rsidRPr="006E78CF" w:rsidRDefault="00EB122D" w:rsidP="00EB122D">
      <w:pPr>
        <w:rPr>
          <w:rFonts w:asciiTheme="majorHAnsi" w:hAnsiTheme="majorHAnsi"/>
          <w:lang w:eastAsia="hr-HR"/>
        </w:rPr>
      </w:pPr>
    </w:p>
    <w:p w:rsidR="00EB122D" w:rsidRPr="006E78CF" w:rsidRDefault="00EB122D" w:rsidP="00EB122D">
      <w:pPr>
        <w:numPr>
          <w:ilvl w:val="0"/>
          <w:numId w:val="33"/>
        </w:numPr>
        <w:spacing w:after="0" w:line="240" w:lineRule="auto"/>
        <w:jc w:val="both"/>
        <w:rPr>
          <w:rFonts w:asciiTheme="majorHAnsi" w:hAnsiTheme="majorHAnsi"/>
          <w:lang w:eastAsia="hr-HR"/>
        </w:rPr>
      </w:pPr>
      <w:bookmarkStart w:id="7" w:name="_Hlk118385129"/>
      <w:r w:rsidRPr="006E78CF">
        <w:rPr>
          <w:rFonts w:asciiTheme="majorHAnsi" w:hAnsiTheme="majorHAnsi"/>
          <w:lang w:eastAsia="hr-HR"/>
        </w:rPr>
        <w:t>Navedena specifikacija tehničke opreme ima za cilj ozvučenje glazbenog programa i</w:t>
      </w:r>
      <w:r>
        <w:rPr>
          <w:rFonts w:asciiTheme="majorHAnsi" w:hAnsiTheme="majorHAnsi"/>
          <w:lang w:eastAsia="hr-HR"/>
        </w:rPr>
        <w:t xml:space="preserve"> </w:t>
      </w:r>
      <w:r w:rsidRPr="006E78CF">
        <w:rPr>
          <w:rFonts w:asciiTheme="majorHAnsi" w:hAnsiTheme="majorHAnsi"/>
          <w:lang w:eastAsia="hr-HR"/>
        </w:rPr>
        <w:t xml:space="preserve">najava na pozornici </w:t>
      </w:r>
      <w:r>
        <w:rPr>
          <w:rFonts w:asciiTheme="majorHAnsi" w:hAnsiTheme="majorHAnsi"/>
          <w:lang w:eastAsia="hr-HR"/>
        </w:rPr>
        <w:t>na Tržnici</w:t>
      </w:r>
      <w:r w:rsidRPr="006E78CF">
        <w:rPr>
          <w:rFonts w:asciiTheme="majorHAnsi" w:hAnsiTheme="majorHAnsi"/>
          <w:lang w:eastAsia="hr-HR"/>
        </w:rPr>
        <w:t xml:space="preserve">. Specifikacija podrazumijeva dobavu, montažu, kabliranje, 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33"/>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33"/>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datumima prije koncerta te demontira odmah po završetku koncerta. </w:t>
      </w:r>
    </w:p>
    <w:p w:rsidR="00EB122D" w:rsidRPr="006E78CF" w:rsidRDefault="00EB122D" w:rsidP="00EB122D">
      <w:pPr>
        <w:numPr>
          <w:ilvl w:val="0"/>
          <w:numId w:val="33"/>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EB122D" w:rsidRDefault="00EB122D" w:rsidP="00EB122D">
      <w:pPr>
        <w:numPr>
          <w:ilvl w:val="0"/>
          <w:numId w:val="33"/>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bookmarkEnd w:id="7"/>
    <w:p w:rsidR="00EB122D" w:rsidRPr="006E78CF" w:rsidRDefault="00EB122D" w:rsidP="00EB122D">
      <w:pPr>
        <w:jc w:val="both"/>
        <w:rPr>
          <w:rFonts w:asciiTheme="majorHAnsi" w:hAnsiTheme="majorHAnsi"/>
          <w:lang w:eastAsia="hr-HR"/>
        </w:rPr>
      </w:pPr>
    </w:p>
    <w:p w:rsidR="00EB122D" w:rsidRPr="00304AEE" w:rsidRDefault="00EB122D" w:rsidP="00EB122D">
      <w:pPr>
        <w:ind w:left="1080"/>
        <w:jc w:val="both"/>
        <w:rPr>
          <w:rFonts w:asciiTheme="majorHAnsi" w:hAnsiTheme="majorHAnsi"/>
          <w:lang w:eastAsia="hr-HR"/>
        </w:rPr>
      </w:pPr>
    </w:p>
    <w:p w:rsidR="00EB122D" w:rsidRPr="006E78CF" w:rsidRDefault="00EB122D" w:rsidP="00EB122D">
      <w:pPr>
        <w:pStyle w:val="Naslov2"/>
        <w:rPr>
          <w:rFonts w:asciiTheme="majorHAnsi" w:hAnsiTheme="majorHAnsi"/>
          <w:sz w:val="22"/>
        </w:rPr>
      </w:pPr>
      <w:bookmarkStart w:id="8" w:name="_Toc536187129"/>
      <w:bookmarkStart w:id="9" w:name="_Toc118389454"/>
      <w:bookmarkStart w:id="10" w:name="_Toc479772540"/>
      <w:r>
        <w:rPr>
          <w:rFonts w:asciiTheme="majorHAnsi" w:hAnsiTheme="majorHAnsi"/>
          <w:sz w:val="22"/>
        </w:rPr>
        <w:t>1</w:t>
      </w:r>
      <w:r w:rsidRPr="006E78CF">
        <w:rPr>
          <w:rFonts w:asciiTheme="majorHAnsi" w:hAnsiTheme="majorHAnsi"/>
          <w:sz w:val="22"/>
        </w:rPr>
        <w:t>.</w:t>
      </w:r>
      <w:r>
        <w:rPr>
          <w:rFonts w:asciiTheme="majorHAnsi" w:hAnsiTheme="majorHAnsi"/>
          <w:sz w:val="22"/>
        </w:rPr>
        <w:t>3</w:t>
      </w:r>
      <w:r w:rsidRPr="006E78CF">
        <w:rPr>
          <w:rFonts w:asciiTheme="majorHAnsi" w:hAnsiTheme="majorHAnsi"/>
          <w:sz w:val="22"/>
        </w:rPr>
        <w:t xml:space="preserve">. </w:t>
      </w:r>
      <w:bookmarkEnd w:id="8"/>
      <w:r>
        <w:rPr>
          <w:rFonts w:asciiTheme="majorHAnsi" w:hAnsiTheme="majorHAnsi"/>
          <w:sz w:val="22"/>
          <w:lang w:val="hr-HR"/>
        </w:rPr>
        <w:t xml:space="preserve">Glazbeni programi </w:t>
      </w:r>
      <w:proofErr w:type="gramStart"/>
      <w:r>
        <w:rPr>
          <w:rFonts w:asciiTheme="majorHAnsi" w:hAnsiTheme="majorHAnsi"/>
          <w:sz w:val="22"/>
          <w:lang w:val="hr-HR"/>
        </w:rPr>
        <w:t>na</w:t>
      </w:r>
      <w:proofErr w:type="gramEnd"/>
      <w:r>
        <w:rPr>
          <w:rFonts w:asciiTheme="majorHAnsi" w:hAnsiTheme="majorHAnsi"/>
          <w:sz w:val="22"/>
          <w:lang w:val="hr-HR"/>
        </w:rPr>
        <w:t xml:space="preserve"> Danteovom trgu</w:t>
      </w:r>
      <w:bookmarkEnd w:id="9"/>
    </w:p>
    <w:p w:rsidR="00EB122D" w:rsidRPr="00A841D9" w:rsidRDefault="00EB122D" w:rsidP="00EB122D">
      <w:pPr>
        <w:tabs>
          <w:tab w:val="left" w:pos="2010"/>
        </w:tabs>
        <w:rPr>
          <w:rFonts w:asciiTheme="majorHAnsi" w:hAnsiTheme="majorHAnsi"/>
          <w:bCs/>
          <w:iCs/>
          <w:sz w:val="20"/>
          <w:lang w:eastAsia="hr-HR"/>
        </w:rPr>
      </w:pPr>
      <w:r w:rsidRPr="007102C0">
        <w:rPr>
          <w:rFonts w:asciiTheme="majorHAnsi" w:hAnsiTheme="majorHAnsi"/>
          <w:bCs/>
          <w:iCs/>
          <w:sz w:val="20"/>
          <w:lang w:eastAsia="hr-HR"/>
        </w:rPr>
        <w:t>Datum</w:t>
      </w:r>
      <w:r>
        <w:rPr>
          <w:rFonts w:asciiTheme="majorHAnsi" w:hAnsiTheme="majorHAnsi"/>
          <w:bCs/>
          <w:iCs/>
          <w:sz w:val="20"/>
          <w:lang w:eastAsia="hr-HR"/>
        </w:rPr>
        <w:t>i programa: 8</w:t>
      </w:r>
      <w:r w:rsidRPr="00A841D9">
        <w:rPr>
          <w:rFonts w:asciiTheme="majorHAnsi" w:hAnsiTheme="majorHAnsi"/>
          <w:bCs/>
          <w:iCs/>
          <w:sz w:val="20"/>
          <w:lang w:eastAsia="hr-HR"/>
        </w:rPr>
        <w:t xml:space="preserve"> termina DJ nastupa – petak i subota od 26.11. – 30.12.</w:t>
      </w:r>
    </w:p>
    <w:p w:rsidR="00EB122D" w:rsidRPr="007102C0" w:rsidRDefault="00EB122D" w:rsidP="00EB122D">
      <w:pPr>
        <w:tabs>
          <w:tab w:val="left" w:pos="2010"/>
        </w:tabs>
        <w:rPr>
          <w:rFonts w:asciiTheme="majorHAnsi" w:hAnsiTheme="majorHAnsi"/>
          <w:bCs/>
          <w:iCs/>
          <w:sz w:val="20"/>
          <w:lang w:eastAsia="hr-HR"/>
        </w:rPr>
      </w:pPr>
      <w:r>
        <w:rPr>
          <w:rFonts w:asciiTheme="majorHAnsi" w:hAnsiTheme="majorHAnsi"/>
          <w:bCs/>
          <w:iCs/>
          <w:sz w:val="20"/>
          <w:lang w:eastAsia="hr-HR"/>
        </w:rPr>
        <w:t xml:space="preserve"> I </w:t>
      </w:r>
      <w:r w:rsidRPr="00A841D9">
        <w:rPr>
          <w:rFonts w:asciiTheme="majorHAnsi" w:hAnsiTheme="majorHAnsi"/>
          <w:bCs/>
          <w:iCs/>
          <w:sz w:val="20"/>
          <w:lang w:eastAsia="hr-HR"/>
        </w:rPr>
        <w:t>31.12. - Doček nove godine – DJ nastup</w:t>
      </w:r>
    </w:p>
    <w:p w:rsidR="00EB122D" w:rsidRDefault="00EB122D" w:rsidP="00EB122D">
      <w:pPr>
        <w:tabs>
          <w:tab w:val="left" w:pos="6663"/>
        </w:tabs>
        <w:rPr>
          <w:rFonts w:asciiTheme="majorHAnsi" w:hAnsiTheme="majorHAnsi"/>
          <w:b/>
          <w:bCs/>
          <w:lang w:eastAsia="hr-HR"/>
        </w:rPr>
      </w:pP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2</w:t>
      </w:r>
      <w:r w:rsidRPr="006E78CF">
        <w:rPr>
          <w:rFonts w:asciiTheme="majorHAnsi" w:hAnsiTheme="majorHAnsi"/>
          <w:lang w:eastAsia="hr-HR"/>
        </w:rPr>
        <w:t xml:space="preserve">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Trostazna pasivna zvučnička kutija</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ili vertikalno x horizontalno)</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12", 600W, </w:t>
      </w:r>
      <w:proofErr w:type="spellStart"/>
      <w:r w:rsidRPr="006E78CF">
        <w:rPr>
          <w:rFonts w:asciiTheme="majorHAnsi" w:hAnsiTheme="majorHAnsi"/>
          <w:color w:val="0C0C0C"/>
          <w:lang w:eastAsia="hr-HR"/>
        </w:rPr>
        <w:t>mid-bass</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6", 200W,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 100W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 xml:space="preserve">Frekvencijski odziv (-3dB): 130 Hz – 20 </w:t>
      </w:r>
      <w:proofErr w:type="spellStart"/>
      <w:r w:rsidRPr="006E78CF">
        <w:rPr>
          <w:rFonts w:asciiTheme="majorHAnsi" w:hAnsiTheme="majorHAnsi"/>
          <w:color w:val="0C0C0C"/>
          <w:lang w:eastAsia="hr-HR"/>
        </w:rPr>
        <w:t>kHz</w:t>
      </w:r>
      <w:proofErr w:type="spellEnd"/>
    </w:p>
    <w:p w:rsidR="00EB122D" w:rsidRPr="006E78CF" w:rsidRDefault="00EB122D" w:rsidP="00EB122D">
      <w:pPr>
        <w:tabs>
          <w:tab w:val="left" w:pos="5529"/>
          <w:tab w:val="left" w:pos="6663"/>
        </w:tabs>
        <w:rPr>
          <w:rFonts w:asciiTheme="majorHAnsi" w:hAnsiTheme="majorHAnsi"/>
          <w:sz w:val="20"/>
          <w:szCs w:val="20"/>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1552" behindDoc="0" locked="0" layoutInCell="1" allowOverlap="1" wp14:anchorId="71182A47" wp14:editId="471ADFED">
                <wp:simplePos x="0" y="0"/>
                <wp:positionH relativeFrom="margin">
                  <wp:posOffset>1541145</wp:posOffset>
                </wp:positionH>
                <wp:positionV relativeFrom="paragraph">
                  <wp:posOffset>177164</wp:posOffset>
                </wp:positionV>
                <wp:extent cx="3800475" cy="0"/>
                <wp:effectExtent l="0" t="0" r="28575" b="19050"/>
                <wp:wrapNone/>
                <wp:docPr id="164"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BC04F" id="Straight Connector 75" o:spid="_x0000_s1026" style="position:absolute;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35pt,13.95pt" to="42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" strokecolor="black [3200]" strokeweight=".5pt">
                <v:stroke joinstyle="miter"/>
                <o:lock v:ext="edit" shapetype="f"/>
                <w10:wrap anchorx="margin"/>
              </v:line>
            </w:pict>
          </mc:Fallback>
        </mc:AlternateContent>
      </w:r>
      <w:r w:rsidRPr="006E78CF">
        <w:rPr>
          <w:rFonts w:asciiTheme="majorHAnsi" w:hAnsiTheme="majorHAnsi"/>
          <w:b/>
          <w:color w:val="0C0C0C"/>
          <w:lang w:eastAsia="hr-HR"/>
        </w:rPr>
        <w:t xml:space="preserve">UREĐAJ KOJI SE NUDI: </w:t>
      </w:r>
      <w:r w:rsidRPr="006E78CF">
        <w:rPr>
          <w:rFonts w:asciiTheme="majorHAnsi" w:hAnsiTheme="majorHAnsi"/>
          <w:i/>
          <w:color w:val="0C0C0C"/>
          <w:lang w:eastAsia="hr-HR"/>
        </w:rPr>
        <w:t>(upisati naziv i model)</w:t>
      </w:r>
      <w:r w:rsidRPr="00367666">
        <w:t xml:space="preserve"> </w:t>
      </w:r>
    </w:p>
    <w:p w:rsidR="00EB122D" w:rsidRDefault="00EB122D" w:rsidP="00EB122D">
      <w:pPr>
        <w:tabs>
          <w:tab w:val="left" w:pos="5529"/>
          <w:tab w:val="left" w:pos="6663"/>
        </w:tabs>
        <w:rPr>
          <w:rFonts w:asciiTheme="majorHAnsi" w:hAnsiTheme="majorHAnsi"/>
          <w:sz w:val="20"/>
          <w:szCs w:val="20"/>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SUBWOOFER</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4</w:t>
      </w:r>
      <w:r w:rsidRPr="006E78CF">
        <w:rPr>
          <w:rFonts w:asciiTheme="majorHAnsi" w:hAnsiTheme="majorHAnsi"/>
          <w:lang w:eastAsia="hr-HR"/>
        </w:rPr>
        <w:t xml:space="preserve">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Nisko</w:t>
      </w:r>
      <w:r>
        <w:rPr>
          <w:rFonts w:asciiTheme="majorHAnsi" w:hAnsiTheme="majorHAnsi"/>
          <w:lang w:eastAsia="hr-HR"/>
        </w:rPr>
        <w:t xml:space="preserve"> </w:t>
      </w:r>
      <w:r w:rsidRPr="006E78CF">
        <w:rPr>
          <w:rFonts w:asciiTheme="majorHAnsi" w:hAnsiTheme="majorHAnsi"/>
          <w:lang w:eastAsia="hr-HR"/>
        </w:rPr>
        <w:t>tonska zvučnička kutija</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Zvučnik (promjer membrane, nazivna snaga):- 1 x 18"</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Frekvencijski odziv (-3dB): 37 Hz – 130 Hz</w:t>
      </w:r>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367666">
        <w:t xml:space="preserve"> </w:t>
      </w:r>
    </w:p>
    <w:p w:rsidR="00EB122D" w:rsidRPr="006E78CF" w:rsidRDefault="00EB122D" w:rsidP="00EB122D">
      <w:pPr>
        <w:tabs>
          <w:tab w:val="left" w:pos="5529"/>
          <w:tab w:val="left" w:pos="6663"/>
        </w:tabs>
        <w:rPr>
          <w:rFonts w:asciiTheme="majorHAnsi" w:hAnsiTheme="majorHAnsi"/>
          <w:b/>
          <w:bCs/>
          <w:iCs/>
          <w:sz w:val="20"/>
          <w:szCs w:val="20"/>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2576" behindDoc="0" locked="0" layoutInCell="1" allowOverlap="1" wp14:anchorId="6D0D63EE" wp14:editId="35BFA3B0">
                <wp:simplePos x="0" y="0"/>
                <wp:positionH relativeFrom="margin">
                  <wp:posOffset>1546225</wp:posOffset>
                </wp:positionH>
                <wp:positionV relativeFrom="paragraph">
                  <wp:posOffset>5714</wp:posOffset>
                </wp:positionV>
                <wp:extent cx="3800475" cy="0"/>
                <wp:effectExtent l="0" t="0" r="28575" b="19050"/>
                <wp:wrapNone/>
                <wp:docPr id="165"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A4F41" id="Straight Connector 76" o:spid="_x0000_s1026" style="position:absolute;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75pt,.45pt" to="4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" strokecolor="black [3200]"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 xml:space="preserve">Amplifikacija </w:t>
      </w:r>
    </w:p>
    <w:p w:rsidR="00EB122D" w:rsidRPr="006E78CF" w:rsidRDefault="00EB122D" w:rsidP="00EB122D">
      <w:pPr>
        <w:tabs>
          <w:tab w:val="left" w:pos="7797"/>
        </w:tabs>
        <w:rPr>
          <w:rFonts w:asciiTheme="majorHAnsi" w:hAnsiTheme="majorHAnsi"/>
          <w:lang w:eastAsia="hr-HR"/>
        </w:rPr>
      </w:pPr>
      <w:r w:rsidRPr="006E78CF">
        <w:rPr>
          <w:rFonts w:asciiTheme="majorHAnsi" w:hAnsiTheme="majorHAnsi"/>
          <w:b/>
          <w:bCs/>
          <w:lang w:eastAsia="hr-HR"/>
        </w:rPr>
        <w:t>Pojačalo snage:</w:t>
      </w:r>
      <w:r w:rsidRPr="006E78CF">
        <w:rPr>
          <w:rFonts w:asciiTheme="majorHAnsi" w:hAnsiTheme="majorHAnsi"/>
          <w:lang w:eastAsia="hr-HR"/>
        </w:rPr>
        <w:tab/>
      </w:r>
      <w:r>
        <w:rPr>
          <w:rFonts w:asciiTheme="majorHAnsi" w:hAnsiTheme="majorHAnsi"/>
          <w:lang w:eastAsia="hr-HR"/>
        </w:rPr>
        <w:t>2</w:t>
      </w:r>
      <w:r w:rsidRPr="006E78CF">
        <w:rPr>
          <w:rFonts w:asciiTheme="majorHAnsi" w:hAnsiTheme="majorHAnsi"/>
          <w:lang w:eastAsia="hr-HR"/>
        </w:rPr>
        <w:t xml:space="preserve"> kom</w:t>
      </w:r>
    </w:p>
    <w:p w:rsidR="00EB122D" w:rsidRPr="006E78CF" w:rsidRDefault="00EB122D" w:rsidP="00EB122D">
      <w:pPr>
        <w:ind w:left="708" w:hanging="282"/>
        <w:rPr>
          <w:rFonts w:asciiTheme="majorHAnsi" w:hAnsiTheme="majorHAnsi"/>
          <w:lang w:eastAsia="hr-HR"/>
        </w:rPr>
      </w:pPr>
      <w:proofErr w:type="spellStart"/>
      <w:r w:rsidRPr="006E78CF">
        <w:rPr>
          <w:rFonts w:asciiTheme="majorHAnsi" w:hAnsiTheme="majorHAnsi"/>
          <w:lang w:eastAsia="hr-HR"/>
        </w:rPr>
        <w:t>Četverokanalno</w:t>
      </w:r>
      <w:proofErr w:type="spellEnd"/>
      <w:r w:rsidRPr="006E78CF">
        <w:rPr>
          <w:rFonts w:asciiTheme="majorHAnsi" w:hAnsiTheme="majorHAnsi"/>
          <w:lang w:eastAsia="hr-HR"/>
        </w:rPr>
        <w:t xml:space="preserve"> pojačalo sa ugrađenim skretnicama i </w:t>
      </w:r>
      <w:proofErr w:type="spellStart"/>
      <w:r w:rsidRPr="006E78CF">
        <w:rPr>
          <w:rFonts w:asciiTheme="majorHAnsi" w:hAnsiTheme="majorHAnsi"/>
          <w:lang w:eastAsia="hr-HR"/>
        </w:rPr>
        <w:t>limiterima</w:t>
      </w:r>
      <w:proofErr w:type="spellEnd"/>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Snaga: 2500W (1600W + 600W + 200W + 100W)</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 xml:space="preserve">Frekvencije skretnica: </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- 20 Hz – 130 Hz</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- 130 Hz – 500 Hz</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xml:space="preserve">- 500 Hz – 2.5 </w:t>
      </w:r>
      <w:proofErr w:type="spellStart"/>
      <w:r w:rsidRPr="006E78CF">
        <w:rPr>
          <w:rFonts w:asciiTheme="majorHAnsi" w:hAnsiTheme="majorHAnsi"/>
          <w:lang w:eastAsia="hr-HR"/>
        </w:rPr>
        <w:t>kHz</w:t>
      </w:r>
      <w:proofErr w:type="spellEnd"/>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xml:space="preserve">- 2.5 </w:t>
      </w:r>
      <w:proofErr w:type="spellStart"/>
      <w:r w:rsidRPr="006E78CF">
        <w:rPr>
          <w:rFonts w:asciiTheme="majorHAnsi" w:hAnsiTheme="majorHAnsi"/>
          <w:lang w:eastAsia="hr-HR"/>
        </w:rPr>
        <w:t>kHz</w:t>
      </w:r>
      <w:proofErr w:type="spellEnd"/>
      <w:r w:rsidRPr="006E78CF">
        <w:rPr>
          <w:rFonts w:asciiTheme="majorHAnsi" w:hAnsiTheme="majorHAnsi"/>
          <w:lang w:eastAsia="hr-HR"/>
        </w:rPr>
        <w:t xml:space="preserve"> – 28 </w:t>
      </w:r>
      <w:proofErr w:type="spellStart"/>
      <w:r w:rsidRPr="006E78CF">
        <w:rPr>
          <w:rFonts w:asciiTheme="majorHAnsi" w:hAnsiTheme="majorHAnsi"/>
          <w:lang w:eastAsia="hr-HR"/>
        </w:rPr>
        <w:t>kHz</w:t>
      </w:r>
      <w:proofErr w:type="spellEnd"/>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Izvedba: AB klasa</w:t>
      </w:r>
    </w:p>
    <w:p w:rsidR="00EB122D" w:rsidRPr="006E78CF" w:rsidRDefault="00EB122D" w:rsidP="00EB122D">
      <w:pPr>
        <w:ind w:left="708" w:hanging="282"/>
        <w:rPr>
          <w:rFonts w:asciiTheme="majorHAnsi" w:hAnsiTheme="majorHAnsi"/>
          <w:vertAlign w:val="subscript"/>
          <w:lang w:eastAsia="hr-HR"/>
        </w:rPr>
      </w:pPr>
      <w:r w:rsidRPr="006E78CF">
        <w:rPr>
          <w:rFonts w:asciiTheme="majorHAnsi" w:hAnsiTheme="majorHAnsi"/>
          <w:lang w:eastAsia="hr-HR"/>
        </w:rPr>
        <w:t>Osjetljivost: 1 V</w:t>
      </w:r>
      <w:r w:rsidRPr="006E78CF">
        <w:rPr>
          <w:rFonts w:asciiTheme="majorHAnsi" w:hAnsiTheme="majorHAnsi"/>
          <w:vertAlign w:val="subscript"/>
          <w:lang w:eastAsia="hr-HR"/>
        </w:rPr>
        <w:t>RMS</w:t>
      </w:r>
    </w:p>
    <w:p w:rsidR="00EB122D" w:rsidRPr="006E78CF" w:rsidRDefault="00EB122D" w:rsidP="00EB122D">
      <w:pPr>
        <w:rPr>
          <w:rFonts w:asciiTheme="majorHAnsi" w:hAnsiTheme="majorHAnsi"/>
          <w:lang w:eastAsia="hr-HR"/>
        </w:rPr>
      </w:pPr>
      <w:r w:rsidRPr="006E78CF">
        <w:rPr>
          <w:rFonts w:asciiTheme="majorHAnsi" w:hAnsiTheme="majorHAnsi"/>
          <w:lang w:eastAsia="hr-HR"/>
        </w:rPr>
        <w:tab/>
      </w: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367666">
        <w:t xml:space="preserve"> </w:t>
      </w:r>
    </w:p>
    <w:p w:rsidR="00EB122D" w:rsidRPr="006E78CF" w:rsidRDefault="00EB122D" w:rsidP="00EB122D">
      <w:pPr>
        <w:rPr>
          <w:rFonts w:asciiTheme="majorHAnsi" w:hAnsiTheme="majorHAnsi"/>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3600" behindDoc="0" locked="0" layoutInCell="1" allowOverlap="1" wp14:anchorId="13F76517" wp14:editId="14EDE825">
                <wp:simplePos x="0" y="0"/>
                <wp:positionH relativeFrom="margin">
                  <wp:posOffset>1548765</wp:posOffset>
                </wp:positionH>
                <wp:positionV relativeFrom="paragraph">
                  <wp:posOffset>8889</wp:posOffset>
                </wp:positionV>
                <wp:extent cx="3800475" cy="0"/>
                <wp:effectExtent l="0" t="0" r="28575" b="19050"/>
                <wp:wrapNone/>
                <wp:docPr id="166"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7035C" id="Straight Connector 77"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95pt,.7pt" to="42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" strokecolor="black [3200]" strokeweight=".5pt">
                <v:stroke joinstyle="miter"/>
                <o:lock v:ext="edit" shapetype="f"/>
                <w10:wrap anchorx="margin"/>
              </v:line>
            </w:pict>
          </mc:Fallback>
        </mc:AlternateConten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p>
    <w:p w:rsidR="00EB122D" w:rsidRPr="006E78CF" w:rsidRDefault="00EB122D" w:rsidP="00EB122D">
      <w:pPr>
        <w:rPr>
          <w:rFonts w:asciiTheme="majorHAnsi" w:hAnsiTheme="majorHAnsi"/>
          <w:lang w:eastAsia="hr-HR"/>
        </w:rPr>
      </w:pPr>
    </w:p>
    <w:p w:rsidR="00EB122D" w:rsidRPr="006E78CF" w:rsidRDefault="00EB122D" w:rsidP="00EB122D">
      <w:pPr>
        <w:rPr>
          <w:rFonts w:asciiTheme="majorHAnsi" w:hAnsiTheme="majorHAnsi"/>
          <w:b/>
          <w:i/>
          <w:u w:val="single"/>
          <w:lang w:eastAsia="hr-HR"/>
        </w:rPr>
      </w:pPr>
      <w:r w:rsidRPr="006E78CF">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6E78CF">
        <w:rPr>
          <w:rFonts w:asciiTheme="majorHAnsi" w:hAnsiTheme="majorHAnsi"/>
          <w:b/>
          <w:i/>
          <w:u w:val="single"/>
          <w:lang w:eastAsia="hr-HR"/>
        </w:rPr>
        <w:t>.</w:t>
      </w:r>
      <w:r>
        <w:rPr>
          <w:rFonts w:asciiTheme="majorHAnsi" w:hAnsiTheme="majorHAnsi"/>
          <w:b/>
          <w:i/>
          <w:u w:val="single"/>
          <w:lang w:eastAsia="hr-HR"/>
        </w:rPr>
        <w:t>3</w:t>
      </w:r>
      <w:r w:rsidRPr="006E78CF">
        <w:rPr>
          <w:rFonts w:asciiTheme="majorHAnsi" w:hAnsiTheme="majorHAnsi"/>
          <w:b/>
          <w:i/>
          <w:u w:val="single"/>
          <w:lang w:eastAsia="hr-HR"/>
        </w:rPr>
        <w:t>.)</w:t>
      </w:r>
    </w:p>
    <w:p w:rsidR="00EB122D" w:rsidRPr="006E78CF" w:rsidRDefault="00EB122D" w:rsidP="00EB122D">
      <w:pPr>
        <w:rPr>
          <w:rFonts w:asciiTheme="majorHAnsi" w:hAnsiTheme="majorHAnsi"/>
          <w:b/>
          <w:i/>
          <w:u w:val="single"/>
          <w:lang w:eastAsia="hr-HR"/>
        </w:rPr>
      </w:pPr>
    </w:p>
    <w:p w:rsidR="00EB122D" w:rsidRPr="006E78CF" w:rsidRDefault="00EB122D" w:rsidP="00EB122D">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Navedena specifikacija tehničke opreme ima za cilj ozvučenje glazbenog programa i</w:t>
      </w:r>
      <w:r>
        <w:rPr>
          <w:rFonts w:asciiTheme="majorHAnsi" w:hAnsiTheme="majorHAnsi"/>
          <w:lang w:eastAsia="hr-HR"/>
        </w:rPr>
        <w:t xml:space="preserve"> </w:t>
      </w:r>
      <w:r w:rsidRPr="006E78CF">
        <w:rPr>
          <w:rFonts w:asciiTheme="majorHAnsi" w:hAnsiTheme="majorHAnsi"/>
          <w:lang w:eastAsia="hr-HR"/>
        </w:rPr>
        <w:t xml:space="preserve">najava na pozornici </w:t>
      </w:r>
      <w:r>
        <w:rPr>
          <w:rFonts w:asciiTheme="majorHAnsi" w:hAnsiTheme="majorHAnsi"/>
          <w:lang w:eastAsia="hr-HR"/>
        </w:rPr>
        <w:t>na Danteovom trgu</w:t>
      </w:r>
      <w:r w:rsidRPr="006E78CF">
        <w:rPr>
          <w:rFonts w:asciiTheme="majorHAnsi" w:hAnsiTheme="majorHAnsi"/>
          <w:lang w:eastAsia="hr-HR"/>
        </w:rPr>
        <w:t xml:space="preserve">. Specifikacija podrazumijeva dobavu, montažu, kabliranje, </w:t>
      </w:r>
      <w:r w:rsidRPr="006E78CF">
        <w:rPr>
          <w:rFonts w:asciiTheme="majorHAnsi" w:hAnsiTheme="majorHAnsi"/>
          <w:lang w:eastAsia="hr-HR"/>
        </w:rPr>
        <w:lastRenderedPageBreak/>
        <w:t xml:space="preserve">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datumima prije programa te demontira odmah po završetku programa. </w:t>
      </w:r>
    </w:p>
    <w:p w:rsidR="00EB122D" w:rsidRPr="006E78CF" w:rsidRDefault="00EB122D" w:rsidP="00EB122D">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EB122D" w:rsidRDefault="00EB122D" w:rsidP="00EB122D">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EB122D" w:rsidRDefault="00EB122D" w:rsidP="00EB122D">
      <w:pPr>
        <w:pStyle w:val="Bezproreda"/>
      </w:pPr>
    </w:p>
    <w:p w:rsidR="00EB122D" w:rsidRDefault="00EB122D" w:rsidP="00EB122D">
      <w:pPr>
        <w:pStyle w:val="Bezproreda"/>
      </w:pPr>
    </w:p>
    <w:p w:rsidR="00EB122D" w:rsidRDefault="00EB122D" w:rsidP="00EB122D">
      <w:pPr>
        <w:pStyle w:val="Bezproreda"/>
      </w:pPr>
    </w:p>
    <w:p w:rsidR="00EB122D" w:rsidRPr="00EB122D" w:rsidRDefault="00EB122D" w:rsidP="00EB122D">
      <w:pPr>
        <w:pStyle w:val="Naslov2"/>
        <w:rPr>
          <w:rFonts w:asciiTheme="majorHAnsi" w:hAnsiTheme="majorHAnsi"/>
          <w:sz w:val="22"/>
          <w:lang w:val="de-DE" w:eastAsia="hr-HR"/>
        </w:rPr>
      </w:pPr>
      <w:bookmarkStart w:id="11" w:name="_Toc536187131"/>
      <w:bookmarkStart w:id="12" w:name="_Toc118389455"/>
      <w:r w:rsidRPr="00EB122D">
        <w:rPr>
          <w:rFonts w:asciiTheme="majorHAnsi" w:hAnsiTheme="majorHAnsi"/>
          <w:sz w:val="22"/>
          <w:lang w:val="de-DE" w:eastAsia="hr-HR"/>
        </w:rPr>
        <w:t xml:space="preserve">1.4. </w:t>
      </w:r>
      <w:bookmarkEnd w:id="11"/>
      <w:r>
        <w:rPr>
          <w:rFonts w:asciiTheme="majorHAnsi" w:hAnsiTheme="majorHAnsi"/>
          <w:sz w:val="22"/>
          <w:lang w:val="hr-HR" w:eastAsia="hr-HR"/>
        </w:rPr>
        <w:t>Glazbeni programi u INK</w:t>
      </w:r>
      <w:bookmarkEnd w:id="12"/>
    </w:p>
    <w:p w:rsidR="00EB122D" w:rsidRPr="007102C0" w:rsidRDefault="00EB122D" w:rsidP="00EB122D">
      <w:pPr>
        <w:tabs>
          <w:tab w:val="left" w:pos="5529"/>
          <w:tab w:val="left" w:pos="6663"/>
        </w:tabs>
        <w:rPr>
          <w:rFonts w:asciiTheme="majorHAnsi" w:hAnsiTheme="majorHAnsi"/>
          <w:bCs/>
          <w:iCs/>
          <w:sz w:val="20"/>
          <w:lang w:eastAsia="hr-HR"/>
        </w:rPr>
      </w:pPr>
      <w:r w:rsidRPr="007102C0">
        <w:rPr>
          <w:rFonts w:asciiTheme="majorHAnsi" w:hAnsiTheme="majorHAnsi"/>
          <w:bCs/>
          <w:iCs/>
          <w:sz w:val="20"/>
          <w:lang w:eastAsia="hr-HR"/>
        </w:rPr>
        <w:t>Datum programa</w:t>
      </w:r>
      <w:r>
        <w:rPr>
          <w:rFonts w:asciiTheme="majorHAnsi" w:hAnsiTheme="majorHAnsi"/>
          <w:bCs/>
          <w:iCs/>
          <w:sz w:val="20"/>
          <w:lang w:eastAsia="hr-HR"/>
        </w:rPr>
        <w:t xml:space="preserve"> - 23.12.2022.</w:t>
      </w:r>
    </w:p>
    <w:p w:rsidR="00EB122D" w:rsidRPr="007102C0" w:rsidRDefault="00EB122D" w:rsidP="00EB122D">
      <w:pPr>
        <w:tabs>
          <w:tab w:val="left" w:pos="5529"/>
          <w:tab w:val="left" w:pos="6663"/>
        </w:tabs>
        <w:rPr>
          <w:rFonts w:asciiTheme="majorHAnsi" w:hAnsiTheme="majorHAnsi"/>
          <w:bCs/>
          <w:iCs/>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bCs/>
          <w:i/>
          <w:snapToGrid w:val="0"/>
          <w:u w:val="single"/>
        </w:rPr>
        <w:t>R</w:t>
      </w:r>
      <w:r w:rsidRPr="006E78CF">
        <w:rPr>
          <w:rFonts w:asciiTheme="majorHAnsi" w:hAnsiTheme="majorHAnsi"/>
          <w:b/>
          <w:i/>
          <w:snapToGrid w:val="0"/>
          <w:u w:val="single"/>
        </w:rPr>
        <w:t>ežija zvuka</w:t>
      </w:r>
    </w:p>
    <w:p w:rsidR="00EB122D" w:rsidRPr="006E78CF" w:rsidRDefault="00EB122D" w:rsidP="00EB122D">
      <w:pPr>
        <w:rPr>
          <w:rFonts w:asciiTheme="majorHAnsi" w:hAnsiTheme="majorHAnsi"/>
          <w:lang w:eastAsia="hr-HR"/>
        </w:rPr>
      </w:pPr>
      <w:r w:rsidRPr="006E78CF">
        <w:rPr>
          <w:rFonts w:asciiTheme="majorHAnsi" w:hAnsiTheme="majorHAnsi"/>
          <w:b/>
          <w:lang w:eastAsia="hr-HR"/>
        </w:rPr>
        <w:t>Digitalno tonsko miješalo:</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lang w:eastAsia="hr-HR"/>
        </w:rPr>
        <w:t>1kom</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32 mikrofonska ulaza ,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16 XLR izlaza,</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 8 DCA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6 Mute </w:t>
      </w:r>
      <w:proofErr w:type="spellStart"/>
      <w:r w:rsidRPr="00AF532B">
        <w:rPr>
          <w:rFonts w:asciiTheme="majorHAnsi" w:hAnsiTheme="majorHAnsi"/>
          <w:lang w:eastAsia="hr-HR"/>
        </w:rPr>
        <w:t>Groupa</w:t>
      </w:r>
      <w:proofErr w:type="spellEnd"/>
      <w:r w:rsidRPr="00AF532B">
        <w:rPr>
          <w:rFonts w:asciiTheme="majorHAnsi" w:hAnsiTheme="majorHAnsi"/>
          <w:lang w:eastAsia="hr-HR"/>
        </w:rPr>
        <w:t xml:space="preserve">,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25 motoriziranih potenciometara,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7"  display u boji, </w:t>
      </w:r>
    </w:p>
    <w:p w:rsidR="00EB122D" w:rsidRDefault="00EB122D" w:rsidP="00EB122D">
      <w:pPr>
        <w:ind w:left="708" w:hanging="282"/>
        <w:rPr>
          <w:rFonts w:asciiTheme="majorHAnsi" w:hAnsiTheme="majorHAnsi"/>
          <w:lang w:eastAsia="hr-HR"/>
        </w:rPr>
      </w:pPr>
      <w:r>
        <w:rPr>
          <w:rFonts w:asciiTheme="majorHAnsi" w:hAnsiTheme="majorHAnsi"/>
          <w:lang w:eastAsia="hr-HR"/>
        </w:rPr>
        <w:t>32x32 USB Audio sučelje</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 xml:space="preserve">Mogućnost korištenja kao </w:t>
      </w:r>
      <w:proofErr w:type="spellStart"/>
      <w:r w:rsidRPr="006E78CF">
        <w:rPr>
          <w:rFonts w:asciiTheme="majorHAnsi" w:hAnsiTheme="majorHAnsi"/>
          <w:lang w:eastAsia="hr-HR"/>
        </w:rPr>
        <w:t>monitorskog</w:t>
      </w:r>
      <w:proofErr w:type="spellEnd"/>
      <w:r w:rsidRPr="006E78CF">
        <w:rPr>
          <w:rFonts w:asciiTheme="majorHAnsi" w:hAnsiTheme="majorHAnsi"/>
          <w:lang w:eastAsia="hr-HR"/>
        </w:rPr>
        <w:t xml:space="preserve"> ili "FOH" </w:t>
      </w:r>
      <w:proofErr w:type="spellStart"/>
      <w:r w:rsidRPr="006E78CF">
        <w:rPr>
          <w:rFonts w:asciiTheme="majorHAnsi" w:hAnsiTheme="majorHAnsi"/>
          <w:lang w:eastAsia="hr-HR"/>
        </w:rPr>
        <w:t>mješala</w:t>
      </w:r>
      <w:proofErr w:type="spellEnd"/>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367666">
        <w:t xml:space="preserve"> </w:t>
      </w:r>
    </w:p>
    <w:p w:rsidR="00EB122D" w:rsidRDefault="00EB122D" w:rsidP="00EB122D">
      <w:pPr>
        <w:rPr>
          <w:rFonts w:asciiTheme="majorHAnsi" w:hAnsiTheme="majorHAnsi"/>
          <w:b/>
          <w:i/>
          <w:snapToGrid w:val="0"/>
          <w:u w:val="single"/>
        </w:rPr>
      </w:pPr>
      <w:r>
        <w:rPr>
          <w:rFonts w:asciiTheme="majorHAnsi" w:hAnsiTheme="majorHAnsi"/>
          <w:b/>
          <w:noProof/>
          <w:color w:val="0C0C0C"/>
          <w:lang w:eastAsia="hr-HR"/>
        </w:rPr>
        <mc:AlternateContent>
          <mc:Choice Requires="wps">
            <w:drawing>
              <wp:anchor distT="4294967295" distB="4294967295" distL="114300" distR="114300" simplePos="0" relativeHeight="251674624" behindDoc="0" locked="0" layoutInCell="1" allowOverlap="1" wp14:anchorId="05EF7D2E" wp14:editId="4FA207DB">
                <wp:simplePos x="0" y="0"/>
                <wp:positionH relativeFrom="margin">
                  <wp:posOffset>1534160</wp:posOffset>
                </wp:positionH>
                <wp:positionV relativeFrom="paragraph">
                  <wp:posOffset>29209</wp:posOffset>
                </wp:positionV>
                <wp:extent cx="3800475" cy="0"/>
                <wp:effectExtent l="0" t="0" r="28575" b="19050"/>
                <wp:wrapNone/>
                <wp:docPr id="167"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29303" id="Straight Connector 78" o:spid="_x0000_s1026" style="position:absolute;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8pt,2.3pt" to="420.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" strokecolor="black [3200]" strokeweight=".5pt">
                <v:stroke joinstyle="miter"/>
                <o:lock v:ext="edit" shapetype="f"/>
                <w10:wrap anchorx="margin"/>
              </v:line>
            </w:pict>
          </mc:Fallback>
        </mc:AlternateContent>
      </w: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Monitoring</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8 kom</w:t>
      </w:r>
    </w:p>
    <w:p w:rsidR="00EB122D" w:rsidRPr="006E78CF" w:rsidRDefault="00EB122D" w:rsidP="00EB122D">
      <w:pPr>
        <w:ind w:left="426"/>
        <w:rPr>
          <w:rFonts w:asciiTheme="majorHAnsi" w:hAnsiTheme="majorHAnsi"/>
          <w:lang w:eastAsia="hr-HR"/>
        </w:rPr>
      </w:pPr>
      <w:r>
        <w:rPr>
          <w:rFonts w:asciiTheme="majorHAnsi" w:hAnsiTheme="majorHAnsi"/>
          <w:lang w:eastAsia="hr-HR"/>
        </w:rPr>
        <w:t xml:space="preserve">Dvostazna </w:t>
      </w:r>
      <w:proofErr w:type="spellStart"/>
      <w:r>
        <w:rPr>
          <w:rFonts w:asciiTheme="majorHAnsi" w:hAnsiTheme="majorHAnsi"/>
          <w:lang w:eastAsia="hr-HR"/>
        </w:rPr>
        <w:t>monitorska</w:t>
      </w:r>
      <w:proofErr w:type="spellEnd"/>
      <w:r>
        <w:rPr>
          <w:rFonts w:asciiTheme="majorHAnsi" w:hAnsiTheme="majorHAnsi"/>
          <w:lang w:eastAsia="hr-HR"/>
        </w:rPr>
        <w:t xml:space="preserve"> aktivna </w:t>
      </w:r>
      <w:proofErr w:type="spellStart"/>
      <w:r>
        <w:rPr>
          <w:rFonts w:asciiTheme="majorHAnsi" w:hAnsiTheme="majorHAnsi"/>
          <w:lang w:eastAsia="hr-HR"/>
        </w:rPr>
        <w:t>coaxial</w:t>
      </w:r>
      <w:proofErr w:type="spellEnd"/>
      <w:r w:rsidRPr="006E78CF">
        <w:rPr>
          <w:rFonts w:asciiTheme="majorHAnsi" w:hAnsiTheme="majorHAnsi"/>
          <w:lang w:eastAsia="hr-HR"/>
        </w:rPr>
        <w:t xml:space="preserve"> zvučnička kutija</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Pr>
          <w:rFonts w:asciiTheme="majorHAnsi" w:hAnsiTheme="majorHAnsi"/>
          <w:lang w:eastAsia="hr-HR"/>
        </w:rPr>
        <w:t xml:space="preserve"> x 9</w:t>
      </w:r>
      <w:r w:rsidRPr="006E78CF">
        <w:rPr>
          <w:rFonts w:asciiTheme="majorHAnsi" w:hAnsiTheme="majorHAnsi"/>
          <w:lang w:eastAsia="hr-HR"/>
        </w:rPr>
        <w:t>0</w:t>
      </w:r>
      <w:r w:rsidRPr="006E78CF">
        <w:rPr>
          <w:rFonts w:asciiTheme="majorHAnsi" w:hAnsiTheme="majorHAnsi"/>
          <w:color w:val="0C0C0C"/>
          <w:lang w:eastAsia="hr-HR"/>
        </w:rPr>
        <w:t>º  (horizontalno x vertikalno)</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Zvučnici (promjer membrane, tip):</w:t>
      </w:r>
    </w:p>
    <w:p w:rsidR="00EB122D" w:rsidRPr="006E78CF" w:rsidRDefault="00EB122D" w:rsidP="00EB122D">
      <w:pPr>
        <w:ind w:left="1418" w:hanging="284"/>
        <w:rPr>
          <w:rFonts w:asciiTheme="majorHAnsi" w:hAnsiTheme="majorHAnsi"/>
          <w:color w:val="0C0C0C"/>
          <w:lang w:eastAsia="hr-HR"/>
        </w:rPr>
      </w:pPr>
      <w:r w:rsidRPr="006E78CF">
        <w:rPr>
          <w:rFonts w:asciiTheme="majorHAnsi" w:hAnsiTheme="majorHAnsi"/>
          <w:color w:val="0C0C0C"/>
          <w:lang w:eastAsia="hr-HR"/>
        </w:rPr>
        <w:t xml:space="preserve">- 1 x 15", </w:t>
      </w:r>
      <w:proofErr w:type="spellStart"/>
      <w:r w:rsidRPr="006E78CF">
        <w:rPr>
          <w:rFonts w:asciiTheme="majorHAnsi" w:hAnsiTheme="majorHAnsi"/>
          <w:color w:val="0C0C0C"/>
          <w:lang w:eastAsia="hr-HR"/>
        </w:rPr>
        <w:t>low</w:t>
      </w:r>
      <w:proofErr w:type="spellEnd"/>
      <w:r>
        <w:rPr>
          <w:rFonts w:asciiTheme="majorHAnsi" w:hAnsiTheme="majorHAnsi"/>
          <w:color w:val="0C0C0C"/>
          <w:lang w:eastAsia="hr-HR"/>
        </w:rPr>
        <w:t xml:space="preserve">/3“ </w:t>
      </w:r>
      <w:proofErr w:type="spellStart"/>
      <w:r>
        <w:rPr>
          <w:rFonts w:asciiTheme="majorHAnsi" w:hAnsiTheme="majorHAnsi"/>
          <w:color w:val="0C0C0C"/>
          <w:lang w:eastAsia="hr-HR"/>
        </w:rPr>
        <w:t>v.c</w:t>
      </w:r>
      <w:proofErr w:type="spellEnd"/>
      <w:r>
        <w:rPr>
          <w:rFonts w:asciiTheme="majorHAnsi" w:hAnsiTheme="majorHAnsi"/>
          <w:color w:val="0C0C0C"/>
          <w:lang w:eastAsia="hr-HR"/>
        </w:rPr>
        <w:t>.</w:t>
      </w:r>
    </w:p>
    <w:p w:rsidR="00EB122D" w:rsidRPr="006E78CF" w:rsidRDefault="00EB122D" w:rsidP="00EB122D">
      <w:pPr>
        <w:ind w:left="1418" w:hanging="284"/>
        <w:rPr>
          <w:rFonts w:asciiTheme="majorHAnsi" w:hAnsiTheme="majorHAnsi"/>
          <w:color w:val="0C0C0C"/>
          <w:lang w:eastAsia="hr-HR"/>
        </w:rPr>
      </w:pPr>
      <w:r w:rsidRPr="006E78CF">
        <w:rPr>
          <w:rFonts w:asciiTheme="majorHAnsi" w:hAnsiTheme="majorHAnsi"/>
          <w:color w:val="0C0C0C"/>
          <w:lang w:eastAsia="hr-HR"/>
        </w:rPr>
        <w:lastRenderedPageBreak/>
        <w:t xml:space="preserve">- 1 x 1", </w:t>
      </w:r>
      <w:proofErr w:type="spellStart"/>
      <w:r w:rsidRPr="006E78CF">
        <w:rPr>
          <w:rFonts w:asciiTheme="majorHAnsi" w:hAnsiTheme="majorHAnsi"/>
          <w:color w:val="0C0C0C"/>
          <w:lang w:eastAsia="hr-HR"/>
        </w:rPr>
        <w:t>high</w:t>
      </w:r>
      <w:proofErr w:type="spellEnd"/>
      <w:r>
        <w:rPr>
          <w:rFonts w:asciiTheme="majorHAnsi" w:hAnsiTheme="majorHAnsi"/>
          <w:color w:val="0C0C0C"/>
          <w:lang w:eastAsia="hr-HR"/>
        </w:rPr>
        <w:t xml:space="preserve">/1,7“ </w:t>
      </w:r>
      <w:proofErr w:type="spellStart"/>
      <w:r>
        <w:rPr>
          <w:rFonts w:asciiTheme="majorHAnsi" w:hAnsiTheme="majorHAnsi"/>
          <w:color w:val="0C0C0C"/>
          <w:lang w:eastAsia="hr-HR"/>
        </w:rPr>
        <w:t>v.c</w:t>
      </w:r>
      <w:proofErr w:type="spellEnd"/>
      <w:r>
        <w:rPr>
          <w:rFonts w:asciiTheme="majorHAnsi" w:hAnsiTheme="majorHAnsi"/>
          <w:color w:val="0C0C0C"/>
          <w:lang w:eastAsia="hr-HR"/>
        </w:rPr>
        <w:t>.</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128 dB</w:t>
      </w:r>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 xml:space="preserve">Ugrađena </w:t>
      </w:r>
      <w:proofErr w:type="spellStart"/>
      <w:r>
        <w:rPr>
          <w:rFonts w:asciiTheme="majorHAnsi" w:hAnsiTheme="majorHAnsi"/>
          <w:color w:val="0C0C0C"/>
          <w:lang w:eastAsia="hr-HR"/>
        </w:rPr>
        <w:t>pojačala:D+AB</w:t>
      </w:r>
      <w:proofErr w:type="spellEnd"/>
      <w:r>
        <w:rPr>
          <w:rFonts w:asciiTheme="majorHAnsi" w:hAnsiTheme="majorHAnsi"/>
          <w:color w:val="0C0C0C"/>
          <w:lang w:eastAsia="hr-HR"/>
        </w:rPr>
        <w:t xml:space="preserve"> klasa , bi-</w:t>
      </w:r>
      <w:proofErr w:type="spellStart"/>
      <w:r>
        <w:rPr>
          <w:rFonts w:asciiTheme="majorHAnsi" w:hAnsiTheme="majorHAnsi"/>
          <w:color w:val="0C0C0C"/>
          <w:lang w:eastAsia="hr-HR"/>
        </w:rPr>
        <w:t>amp</w:t>
      </w:r>
      <w:proofErr w:type="spellEnd"/>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Nazivna snaga: 35</w:t>
      </w:r>
      <w:r w:rsidRPr="006E78CF">
        <w:rPr>
          <w:rFonts w:asciiTheme="majorHAnsi" w:hAnsiTheme="majorHAnsi"/>
          <w:color w:val="0C0C0C"/>
          <w:lang w:eastAsia="hr-HR"/>
        </w:rPr>
        <w:t>0W</w:t>
      </w:r>
      <w:r>
        <w:rPr>
          <w:rFonts w:asciiTheme="majorHAnsi" w:hAnsiTheme="majorHAnsi"/>
          <w:color w:val="0C0C0C"/>
          <w:lang w:eastAsia="hr-HR"/>
        </w:rPr>
        <w:t>+70W</w:t>
      </w:r>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Frekvencijski odziv (+/-3dB): 50 Hz – 18</w:t>
      </w:r>
      <w:r w:rsidRPr="006E78CF">
        <w:rPr>
          <w:rFonts w:asciiTheme="majorHAnsi" w:hAnsiTheme="majorHAnsi"/>
          <w:color w:val="0C0C0C"/>
          <w:lang w:eastAsia="hr-HR"/>
        </w:rPr>
        <w:t xml:space="preserve"> </w:t>
      </w:r>
      <w:proofErr w:type="spellStart"/>
      <w:r w:rsidRPr="006E78CF">
        <w:rPr>
          <w:rFonts w:asciiTheme="majorHAnsi" w:hAnsiTheme="majorHAnsi"/>
          <w:color w:val="0C0C0C"/>
          <w:lang w:eastAsia="hr-HR"/>
        </w:rPr>
        <w:t>kHz</w:t>
      </w:r>
      <w:proofErr w:type="spellEnd"/>
    </w:p>
    <w:p w:rsidR="00EB122D" w:rsidRPr="006E78CF" w:rsidRDefault="00EB122D" w:rsidP="00EB122D">
      <w:pPr>
        <w:rPr>
          <w:rFonts w:asciiTheme="majorHAnsi" w:hAnsiTheme="majorHAnsi"/>
          <w:snapToGrid w:val="0"/>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367666">
        <w:t xml:space="preserve"> </w:t>
      </w:r>
    </w:p>
    <w:p w:rsidR="00EB122D" w:rsidRPr="006E78CF" w:rsidRDefault="00EB122D" w:rsidP="00EB122D">
      <w:pPr>
        <w:rPr>
          <w:rFonts w:asciiTheme="majorHAnsi" w:hAnsiTheme="majorHAnsi"/>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5648" behindDoc="0" locked="0" layoutInCell="1" allowOverlap="1" wp14:anchorId="1614349A" wp14:editId="2032BBD5">
                <wp:simplePos x="0" y="0"/>
                <wp:positionH relativeFrom="margin">
                  <wp:posOffset>1534795</wp:posOffset>
                </wp:positionH>
                <wp:positionV relativeFrom="paragraph">
                  <wp:posOffset>9524</wp:posOffset>
                </wp:positionV>
                <wp:extent cx="3800475" cy="0"/>
                <wp:effectExtent l="0" t="0" r="28575" b="19050"/>
                <wp:wrapNone/>
                <wp:docPr id="168"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FFF98" id="Straight Connector 79" o:spid="_x0000_s1026" style="position:absolute;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85pt,.75pt" to="42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" strokecolor="black [3200]" strokeweight=".5pt">
                <v:stroke joinstyle="miter"/>
                <o:lock v:ext="edit" shapetype="f"/>
                <w10:wrap anchorx="margin"/>
              </v:line>
            </w:pict>
          </mc:Fallback>
        </mc:AlternateContent>
      </w: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Mikrofoni i stalci</w:t>
      </w:r>
    </w:p>
    <w:p w:rsidR="00EB122D" w:rsidRDefault="00EB122D" w:rsidP="00EB122D">
      <w:pPr>
        <w:rPr>
          <w:rFonts w:asciiTheme="majorHAnsi" w:hAnsiTheme="majorHAnsi"/>
          <w:lang w:eastAsia="hr-HR"/>
        </w:rPr>
      </w:pPr>
      <w:r w:rsidRPr="006E78CF">
        <w:rPr>
          <w:rFonts w:asciiTheme="majorHAnsi" w:hAnsiTheme="majorHAnsi"/>
          <w:lang w:eastAsia="hr-HR"/>
        </w:rPr>
        <w:t>Bežične i žičane mikrofone i mikrofonske stalke sukladno potrebama naručitelja.</w:t>
      </w:r>
    </w:p>
    <w:p w:rsidR="00EB122D" w:rsidRDefault="00EB122D" w:rsidP="00EB122D">
      <w:pPr>
        <w:rPr>
          <w:rFonts w:asciiTheme="majorHAnsi" w:hAnsiTheme="majorHAnsi"/>
          <w:lang w:eastAsia="hr-HR"/>
        </w:rPr>
      </w:pPr>
    </w:p>
    <w:p w:rsidR="00EB122D" w:rsidRPr="006E78CF" w:rsidRDefault="00EB122D" w:rsidP="00EB122D">
      <w:pPr>
        <w:rPr>
          <w:rFonts w:asciiTheme="majorHAnsi" w:hAnsiTheme="majorHAnsi"/>
          <w:b/>
          <w:i/>
          <w:u w:val="single"/>
          <w:lang w:eastAsia="hr-HR"/>
        </w:rPr>
      </w:pPr>
      <w:r w:rsidRPr="006E78CF">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6E78CF">
        <w:rPr>
          <w:rFonts w:asciiTheme="majorHAnsi" w:hAnsiTheme="majorHAnsi"/>
          <w:b/>
          <w:i/>
          <w:u w:val="single"/>
          <w:lang w:eastAsia="hr-HR"/>
        </w:rPr>
        <w:t>.</w:t>
      </w:r>
      <w:r>
        <w:rPr>
          <w:rFonts w:asciiTheme="majorHAnsi" w:hAnsiTheme="majorHAnsi"/>
          <w:b/>
          <w:i/>
          <w:u w:val="single"/>
          <w:lang w:eastAsia="hr-HR"/>
        </w:rPr>
        <w:t>4</w:t>
      </w:r>
      <w:r w:rsidRPr="006E78CF">
        <w:rPr>
          <w:rFonts w:asciiTheme="majorHAnsi" w:hAnsiTheme="majorHAnsi"/>
          <w:b/>
          <w:i/>
          <w:u w:val="single"/>
          <w:lang w:eastAsia="hr-HR"/>
        </w:rPr>
        <w:t>.)</w:t>
      </w:r>
    </w:p>
    <w:p w:rsidR="00EB122D" w:rsidRPr="006E78CF" w:rsidRDefault="00EB122D" w:rsidP="00EB122D">
      <w:pPr>
        <w:rPr>
          <w:rFonts w:asciiTheme="majorHAnsi" w:hAnsiTheme="majorHAnsi"/>
          <w:b/>
          <w:i/>
          <w:u w:val="single"/>
          <w:lang w:eastAsia="hr-HR"/>
        </w:rPr>
      </w:pPr>
    </w:p>
    <w:p w:rsidR="00EB122D" w:rsidRPr="006E78CF" w:rsidRDefault="00EB122D" w:rsidP="00EB122D">
      <w:pPr>
        <w:numPr>
          <w:ilvl w:val="0"/>
          <w:numId w:val="35"/>
        </w:numPr>
        <w:spacing w:after="0" w:line="240" w:lineRule="auto"/>
        <w:jc w:val="both"/>
        <w:rPr>
          <w:rFonts w:asciiTheme="majorHAnsi" w:hAnsiTheme="majorHAnsi"/>
          <w:lang w:eastAsia="hr-HR"/>
        </w:rPr>
      </w:pPr>
      <w:r w:rsidRPr="006E78CF">
        <w:rPr>
          <w:rFonts w:asciiTheme="majorHAnsi" w:hAnsiTheme="majorHAnsi"/>
          <w:lang w:eastAsia="hr-HR"/>
        </w:rPr>
        <w:t xml:space="preserve">Navedena specifikacija tehničke opreme ima za cilj ozvučenje glazbenog programa </w:t>
      </w:r>
      <w:r>
        <w:rPr>
          <w:rFonts w:asciiTheme="majorHAnsi" w:hAnsiTheme="majorHAnsi"/>
          <w:lang w:eastAsia="hr-HR"/>
        </w:rPr>
        <w:t xml:space="preserve">u Istarskom narodnom kazalištu </w:t>
      </w:r>
      <w:r w:rsidRPr="006E78CF">
        <w:rPr>
          <w:rFonts w:asciiTheme="majorHAnsi" w:hAnsiTheme="majorHAnsi"/>
          <w:lang w:eastAsia="hr-HR"/>
        </w:rPr>
        <w:t xml:space="preserve">. Specifikacija podrazumijeva dobavu, montažu, kabliranje, 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35"/>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35"/>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datumu prije programa te demontira odmah po završetku programa, a u dogovoru s INK-a. </w:t>
      </w:r>
    </w:p>
    <w:p w:rsidR="00EB122D" w:rsidRDefault="00EB122D" w:rsidP="00EB122D">
      <w:pPr>
        <w:numPr>
          <w:ilvl w:val="0"/>
          <w:numId w:val="35"/>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EB122D" w:rsidRDefault="00EB122D" w:rsidP="00EB122D">
      <w:pPr>
        <w:pStyle w:val="Bezproreda"/>
      </w:pPr>
    </w:p>
    <w:p w:rsidR="00EB122D" w:rsidRDefault="00EB122D" w:rsidP="00EB122D">
      <w:pPr>
        <w:pStyle w:val="Bezproreda"/>
      </w:pPr>
    </w:p>
    <w:p w:rsidR="00EB122D" w:rsidRPr="006E78CF" w:rsidRDefault="00EB122D" w:rsidP="00EB122D">
      <w:pPr>
        <w:pStyle w:val="Naslov2"/>
        <w:rPr>
          <w:rFonts w:asciiTheme="majorHAnsi" w:hAnsiTheme="majorHAnsi"/>
          <w:sz w:val="22"/>
        </w:rPr>
      </w:pPr>
      <w:bookmarkStart w:id="13" w:name="_Toc536187130"/>
      <w:bookmarkStart w:id="14" w:name="_Toc118389456"/>
      <w:r>
        <w:rPr>
          <w:rFonts w:asciiTheme="majorHAnsi" w:hAnsiTheme="majorHAnsi"/>
          <w:sz w:val="22"/>
          <w:lang w:eastAsia="hr-HR"/>
        </w:rPr>
        <w:t>1</w:t>
      </w:r>
      <w:r w:rsidRPr="006E78CF">
        <w:rPr>
          <w:rFonts w:asciiTheme="majorHAnsi" w:hAnsiTheme="majorHAnsi"/>
          <w:sz w:val="22"/>
          <w:lang w:eastAsia="hr-HR"/>
        </w:rPr>
        <w:t>.</w:t>
      </w:r>
      <w:r>
        <w:rPr>
          <w:rFonts w:asciiTheme="majorHAnsi" w:hAnsiTheme="majorHAnsi"/>
          <w:sz w:val="22"/>
          <w:lang w:eastAsia="hr-HR"/>
        </w:rPr>
        <w:t>5</w:t>
      </w:r>
      <w:r w:rsidRPr="006E78CF">
        <w:rPr>
          <w:rFonts w:asciiTheme="majorHAnsi" w:hAnsiTheme="majorHAnsi"/>
          <w:sz w:val="22"/>
          <w:lang w:eastAsia="hr-HR"/>
        </w:rPr>
        <w:t xml:space="preserve">. </w:t>
      </w:r>
      <w:bookmarkEnd w:id="13"/>
      <w:r>
        <w:rPr>
          <w:rFonts w:asciiTheme="majorHAnsi" w:hAnsiTheme="majorHAnsi"/>
          <w:sz w:val="22"/>
          <w:lang w:val="hr-HR"/>
        </w:rPr>
        <w:t xml:space="preserve">Dječji programi u Parku grada </w:t>
      </w:r>
      <w:proofErr w:type="spellStart"/>
      <w:r>
        <w:rPr>
          <w:rFonts w:asciiTheme="majorHAnsi" w:hAnsiTheme="majorHAnsi"/>
          <w:sz w:val="22"/>
          <w:lang w:val="hr-HR"/>
        </w:rPr>
        <w:t>Graza</w:t>
      </w:r>
      <w:bookmarkEnd w:id="14"/>
      <w:proofErr w:type="spellEnd"/>
      <w:r>
        <w:rPr>
          <w:rFonts w:asciiTheme="majorHAnsi" w:hAnsiTheme="majorHAnsi"/>
          <w:sz w:val="22"/>
          <w:lang w:val="hr-HR"/>
        </w:rPr>
        <w:t xml:space="preserve"> </w:t>
      </w:r>
    </w:p>
    <w:p w:rsidR="00EB122D" w:rsidRDefault="00EB122D" w:rsidP="00EB122D">
      <w:pPr>
        <w:rPr>
          <w:rFonts w:asciiTheme="majorHAnsi" w:hAnsiTheme="majorHAnsi"/>
        </w:rPr>
      </w:pPr>
      <w:r w:rsidRPr="00C470D7">
        <w:rPr>
          <w:rFonts w:asciiTheme="majorHAnsi" w:hAnsiTheme="majorHAnsi"/>
        </w:rPr>
        <w:t>Datu</w:t>
      </w:r>
      <w:r>
        <w:rPr>
          <w:rFonts w:asciiTheme="majorHAnsi" w:hAnsiTheme="majorHAnsi"/>
        </w:rPr>
        <w:t xml:space="preserve">mi programa: petkom popodne </w:t>
      </w:r>
      <w:r w:rsidRPr="00087542">
        <w:rPr>
          <w:rFonts w:asciiTheme="majorHAnsi" w:hAnsiTheme="majorHAnsi"/>
        </w:rPr>
        <w:t>- 2.12., 9.12., 16.12.,</w:t>
      </w:r>
      <w:r>
        <w:rPr>
          <w:rFonts w:asciiTheme="majorHAnsi" w:hAnsiTheme="majorHAnsi"/>
        </w:rPr>
        <w:t xml:space="preserve"> </w:t>
      </w:r>
      <w:r w:rsidRPr="00087542">
        <w:rPr>
          <w:rFonts w:asciiTheme="majorHAnsi" w:hAnsiTheme="majorHAnsi"/>
        </w:rPr>
        <w:t>23.12., 30.12.,</w:t>
      </w:r>
      <w:r>
        <w:rPr>
          <w:rFonts w:asciiTheme="majorHAnsi" w:hAnsiTheme="majorHAnsi"/>
        </w:rPr>
        <w:t xml:space="preserve"> subotom ujutro - </w:t>
      </w:r>
      <w:r w:rsidRPr="00087542">
        <w:rPr>
          <w:rFonts w:asciiTheme="majorHAnsi" w:hAnsiTheme="majorHAnsi"/>
        </w:rPr>
        <w:t>3.12.,</w:t>
      </w:r>
      <w:r>
        <w:rPr>
          <w:rFonts w:asciiTheme="majorHAnsi" w:hAnsiTheme="majorHAnsi"/>
        </w:rPr>
        <w:t xml:space="preserve"> </w:t>
      </w:r>
      <w:r w:rsidRPr="00087542">
        <w:rPr>
          <w:rFonts w:asciiTheme="majorHAnsi" w:hAnsiTheme="majorHAnsi"/>
        </w:rPr>
        <w:t>10.12.,</w:t>
      </w:r>
      <w:r>
        <w:rPr>
          <w:rFonts w:asciiTheme="majorHAnsi" w:hAnsiTheme="majorHAnsi"/>
        </w:rPr>
        <w:t xml:space="preserve"> </w:t>
      </w:r>
      <w:r w:rsidRPr="00087542">
        <w:rPr>
          <w:rFonts w:asciiTheme="majorHAnsi" w:hAnsiTheme="majorHAnsi"/>
        </w:rPr>
        <w:t>17.12.,</w:t>
      </w:r>
      <w:r>
        <w:rPr>
          <w:rFonts w:asciiTheme="majorHAnsi" w:hAnsiTheme="majorHAnsi"/>
        </w:rPr>
        <w:t xml:space="preserve"> </w:t>
      </w:r>
      <w:r w:rsidRPr="00087542">
        <w:rPr>
          <w:rFonts w:asciiTheme="majorHAnsi" w:hAnsiTheme="majorHAnsi"/>
        </w:rPr>
        <w:t>24.12.</w:t>
      </w:r>
      <w:r>
        <w:rPr>
          <w:rFonts w:asciiTheme="majorHAnsi" w:hAnsiTheme="majorHAnsi"/>
        </w:rPr>
        <w:t xml:space="preserve">, subotom ujutro  </w:t>
      </w:r>
      <w:r w:rsidRPr="00087542">
        <w:rPr>
          <w:rFonts w:asciiTheme="majorHAnsi" w:hAnsiTheme="majorHAnsi"/>
        </w:rPr>
        <w:t>- 3.12., 10.12., 17.12.</w:t>
      </w:r>
    </w:p>
    <w:p w:rsidR="00EB122D" w:rsidRDefault="00EB122D" w:rsidP="00EB122D">
      <w:pPr>
        <w:rPr>
          <w:rFonts w:asciiTheme="majorHAnsi" w:hAnsiTheme="majorHAnsi"/>
        </w:rPr>
      </w:pPr>
    </w:p>
    <w:p w:rsidR="00EB122D" w:rsidRPr="006E78CF" w:rsidRDefault="00EB122D" w:rsidP="00EB122D">
      <w:pPr>
        <w:rPr>
          <w:rFonts w:asciiTheme="majorHAnsi" w:hAnsiTheme="majorHAnsi"/>
        </w:rPr>
      </w:pPr>
    </w:p>
    <w:p w:rsidR="00EB122D" w:rsidRPr="006E78CF" w:rsidRDefault="00EB122D" w:rsidP="00EB122D">
      <w:pPr>
        <w:rPr>
          <w:rFonts w:asciiTheme="majorHAnsi" w:hAnsiTheme="majorHAnsi"/>
          <w:b/>
          <w:i/>
          <w:snapToGrid w:val="0"/>
          <w:u w:val="single"/>
        </w:rPr>
      </w:pPr>
      <w:r w:rsidRPr="006E78CF">
        <w:rPr>
          <w:rFonts w:asciiTheme="majorHAnsi" w:hAnsiTheme="majorHAnsi"/>
          <w:b/>
          <w:bCs/>
          <w:i/>
          <w:snapToGrid w:val="0"/>
          <w:u w:val="single"/>
        </w:rPr>
        <w:t>R</w:t>
      </w:r>
      <w:r w:rsidRPr="006E78CF">
        <w:rPr>
          <w:rFonts w:asciiTheme="majorHAnsi" w:hAnsiTheme="majorHAnsi"/>
          <w:b/>
          <w:i/>
          <w:snapToGrid w:val="0"/>
          <w:u w:val="single"/>
        </w:rPr>
        <w:t>ežija zvuka</w:t>
      </w:r>
    </w:p>
    <w:p w:rsidR="00EB122D" w:rsidRPr="00C2209E" w:rsidRDefault="00EB122D" w:rsidP="00EB122D">
      <w:pPr>
        <w:pStyle w:val="Odlomakpopisa"/>
        <w:contextualSpacing/>
        <w:rPr>
          <w:rFonts w:asciiTheme="majorHAnsi" w:hAnsiTheme="majorHAnsi" w:cstheme="majorHAnsi"/>
          <w:b/>
        </w:rPr>
      </w:pPr>
      <w:r w:rsidRPr="00C2209E">
        <w:rPr>
          <w:rFonts w:asciiTheme="majorHAnsi" w:hAnsiTheme="majorHAnsi" w:cstheme="majorHAnsi"/>
        </w:rPr>
        <w:t>Analogno tonsko miješalo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1 kom</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Ukupan broj input kanala: 20</w:t>
      </w:r>
    </w:p>
    <w:p w:rsidR="00EB122D" w:rsidRPr="00C2209E" w:rsidRDefault="00EB122D" w:rsidP="00EB122D">
      <w:pPr>
        <w:pStyle w:val="Odlomakpopisa"/>
        <w:ind w:left="1440"/>
        <w:contextualSpacing/>
        <w:rPr>
          <w:rFonts w:asciiTheme="majorHAnsi" w:hAnsiTheme="majorHAnsi" w:cstheme="majorHAnsi"/>
        </w:rPr>
      </w:pPr>
      <w:r w:rsidRPr="00C2209E">
        <w:rPr>
          <w:rFonts w:asciiTheme="majorHAnsi" w:hAnsiTheme="majorHAnsi" w:cstheme="majorHAnsi"/>
        </w:rPr>
        <w:t xml:space="preserve">Inputi – mikrofonska </w:t>
      </w:r>
      <w:proofErr w:type="spellStart"/>
      <w:r w:rsidRPr="00C2209E">
        <w:rPr>
          <w:rFonts w:asciiTheme="majorHAnsi" w:hAnsiTheme="majorHAnsi" w:cstheme="majorHAnsi"/>
        </w:rPr>
        <w:t>predpojačala</w:t>
      </w:r>
      <w:proofErr w:type="spellEnd"/>
      <w:r w:rsidRPr="00C2209E">
        <w:rPr>
          <w:rFonts w:asciiTheme="majorHAnsi" w:hAnsiTheme="majorHAnsi" w:cstheme="majorHAnsi"/>
        </w:rPr>
        <w:t xml:space="preserve">: 12 (TRS/XLR </w:t>
      </w:r>
      <w:proofErr w:type="spellStart"/>
      <w:r w:rsidRPr="00C2209E">
        <w:rPr>
          <w:rFonts w:asciiTheme="majorHAnsi" w:hAnsiTheme="majorHAnsi" w:cstheme="majorHAnsi"/>
        </w:rPr>
        <w:t>Combo</w:t>
      </w:r>
      <w:proofErr w:type="spellEnd"/>
      <w:r w:rsidRPr="00C2209E">
        <w:rPr>
          <w:rFonts w:asciiTheme="majorHAnsi" w:hAnsiTheme="majorHAnsi" w:cstheme="majorHAnsi"/>
        </w:rPr>
        <w:t>) + 4 × XLR</w:t>
      </w:r>
    </w:p>
    <w:p w:rsidR="00EB122D" w:rsidRPr="00C2209E" w:rsidRDefault="00EB122D" w:rsidP="00EB122D">
      <w:pPr>
        <w:pStyle w:val="Odlomakpopisa"/>
        <w:ind w:left="1440"/>
        <w:contextualSpacing/>
        <w:rPr>
          <w:rFonts w:asciiTheme="majorHAnsi" w:hAnsiTheme="majorHAnsi" w:cstheme="majorHAnsi"/>
        </w:rPr>
      </w:pPr>
      <w:r w:rsidRPr="00C2209E">
        <w:rPr>
          <w:rFonts w:asciiTheme="majorHAnsi" w:hAnsiTheme="majorHAnsi" w:cstheme="majorHAnsi"/>
        </w:rPr>
        <w:t>Inputi – linijski: 4 × TRS, 4 × RCA</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Ukupan broj output kanala: 8</w:t>
      </w:r>
    </w:p>
    <w:p w:rsidR="00EB122D" w:rsidRPr="00C2209E" w:rsidRDefault="00EB122D" w:rsidP="00EB122D">
      <w:pPr>
        <w:pStyle w:val="Odlomakpopisa"/>
        <w:ind w:left="1440"/>
        <w:contextualSpacing/>
        <w:rPr>
          <w:rFonts w:asciiTheme="majorHAnsi" w:hAnsiTheme="majorHAnsi" w:cstheme="majorHAnsi"/>
        </w:rPr>
      </w:pPr>
      <w:proofErr w:type="spellStart"/>
      <w:r w:rsidRPr="00C2209E">
        <w:rPr>
          <w:rFonts w:asciiTheme="majorHAnsi" w:hAnsiTheme="majorHAnsi" w:cstheme="majorHAnsi"/>
        </w:rPr>
        <w:lastRenderedPageBreak/>
        <w:t>Main</w:t>
      </w:r>
      <w:proofErr w:type="spellEnd"/>
      <w:r w:rsidRPr="00C2209E">
        <w:rPr>
          <w:rFonts w:asciiTheme="majorHAnsi" w:hAnsiTheme="majorHAnsi" w:cstheme="majorHAnsi"/>
        </w:rPr>
        <w:t xml:space="preserve"> output: 2 × XLR / 2 × TRS</w:t>
      </w:r>
    </w:p>
    <w:p w:rsidR="00EB122D" w:rsidRPr="00C2209E" w:rsidRDefault="00EB122D" w:rsidP="00EB122D">
      <w:pPr>
        <w:pStyle w:val="Odlomakpopisa"/>
        <w:ind w:left="1440"/>
        <w:contextualSpacing/>
        <w:rPr>
          <w:rFonts w:asciiTheme="majorHAnsi" w:hAnsiTheme="majorHAnsi" w:cstheme="majorHAnsi"/>
        </w:rPr>
      </w:pPr>
      <w:r w:rsidRPr="00C2209E">
        <w:rPr>
          <w:rFonts w:asciiTheme="majorHAnsi" w:hAnsiTheme="majorHAnsi" w:cstheme="majorHAnsi"/>
        </w:rPr>
        <w:t>Direktni izlaz (monitor): 2 × TRS</w:t>
      </w:r>
    </w:p>
    <w:p w:rsidR="00EB122D" w:rsidRPr="00C2209E" w:rsidRDefault="00EB122D" w:rsidP="00EB122D">
      <w:pPr>
        <w:pStyle w:val="Odlomakpopisa"/>
        <w:ind w:left="1440"/>
        <w:contextualSpacing/>
        <w:rPr>
          <w:rFonts w:asciiTheme="majorHAnsi" w:hAnsiTheme="majorHAnsi" w:cstheme="majorHAnsi"/>
        </w:rPr>
      </w:pPr>
      <w:proofErr w:type="spellStart"/>
      <w:r w:rsidRPr="00C2209E">
        <w:rPr>
          <w:rFonts w:asciiTheme="majorHAnsi" w:hAnsiTheme="majorHAnsi" w:cstheme="majorHAnsi"/>
        </w:rPr>
        <w:t>Aux</w:t>
      </w:r>
      <w:proofErr w:type="spellEnd"/>
      <w:r w:rsidRPr="00C2209E">
        <w:rPr>
          <w:rFonts w:asciiTheme="majorHAnsi" w:hAnsiTheme="majorHAnsi" w:cstheme="majorHAnsi"/>
        </w:rPr>
        <w:t xml:space="preserve"> output: 4 × TRS</w:t>
      </w:r>
    </w:p>
    <w:p w:rsidR="00EB122D" w:rsidRPr="00C2209E" w:rsidRDefault="00EB122D" w:rsidP="00EB122D">
      <w:pPr>
        <w:pStyle w:val="Odlomakpopisa"/>
        <w:contextualSpacing/>
        <w:rPr>
          <w:rFonts w:asciiTheme="majorHAnsi" w:hAnsiTheme="majorHAnsi" w:cstheme="majorHAnsi"/>
        </w:rPr>
      </w:pPr>
      <w:proofErr w:type="spellStart"/>
      <w:r w:rsidRPr="00C2209E">
        <w:rPr>
          <w:rFonts w:asciiTheme="majorHAnsi" w:hAnsiTheme="majorHAnsi" w:cstheme="majorHAnsi"/>
        </w:rPr>
        <w:t>Ekvalizacija</w:t>
      </w:r>
      <w:proofErr w:type="spellEnd"/>
      <w:r w:rsidRPr="00C2209E">
        <w:rPr>
          <w:rFonts w:asciiTheme="majorHAnsi" w:hAnsiTheme="majorHAnsi" w:cstheme="majorHAnsi"/>
        </w:rPr>
        <w:t>: 3-band EQ sa mogućnošću odabira MID frekvencije</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Ugrađeni efekt procesor</w:t>
      </w:r>
    </w:p>
    <w:p w:rsidR="00EB122D" w:rsidRPr="00D27903" w:rsidRDefault="00EB122D" w:rsidP="00EB122D">
      <w:pPr>
        <w:rPr>
          <w:sz w:val="28"/>
          <w:szCs w:val="28"/>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367666">
        <w:t xml:space="preserve"> </w:t>
      </w:r>
    </w:p>
    <w:p w:rsidR="00EB122D" w:rsidRDefault="00EB122D" w:rsidP="00EB122D">
      <w:pPr>
        <w:rPr>
          <w:rFonts w:asciiTheme="majorHAnsi" w:hAnsiTheme="majorHAnsi"/>
          <w:b/>
          <w:i/>
          <w:snapToGrid w:val="0"/>
          <w:u w:val="single"/>
        </w:rPr>
      </w:pPr>
      <w:r>
        <w:rPr>
          <w:rFonts w:asciiTheme="majorHAnsi" w:hAnsiTheme="majorHAnsi"/>
          <w:b/>
          <w:noProof/>
          <w:color w:val="0C0C0C"/>
          <w:lang w:eastAsia="hr-HR"/>
        </w:rPr>
        <mc:AlternateContent>
          <mc:Choice Requires="wps">
            <w:drawing>
              <wp:anchor distT="4294967295" distB="4294967295" distL="114300" distR="114300" simplePos="0" relativeHeight="251677696" behindDoc="0" locked="0" layoutInCell="1" allowOverlap="1" wp14:anchorId="555CA395" wp14:editId="5DFC76B9">
                <wp:simplePos x="0" y="0"/>
                <wp:positionH relativeFrom="margin">
                  <wp:posOffset>1534160</wp:posOffset>
                </wp:positionH>
                <wp:positionV relativeFrom="paragraph">
                  <wp:posOffset>29209</wp:posOffset>
                </wp:positionV>
                <wp:extent cx="3800475" cy="0"/>
                <wp:effectExtent l="0" t="0" r="28575" b="19050"/>
                <wp:wrapNone/>
                <wp:docPr id="187"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0D2F2D" id="Straight Connector 78" o:spid="_x0000_s1026" style="position:absolute;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8pt,2.3pt" to="420.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" strokecolor="windowText" strokeweight=".5pt">
                <v:stroke joinstyle="miter"/>
                <o:lock v:ext="edit" shapetype="f"/>
                <w10:wrap anchorx="margin"/>
              </v:line>
            </w:pict>
          </mc:Fallback>
        </mc:AlternateContent>
      </w:r>
    </w:p>
    <w:p w:rsidR="00EB122D" w:rsidRDefault="00EB122D" w:rsidP="00EB122D"/>
    <w:p w:rsidR="00EB122D" w:rsidRPr="006E78CF" w:rsidRDefault="00EB122D" w:rsidP="00EB122D">
      <w:pPr>
        <w:tabs>
          <w:tab w:val="left" w:pos="426"/>
        </w:tabs>
        <w:rPr>
          <w:rFonts w:asciiTheme="majorHAnsi" w:hAnsiTheme="majorHAnsi"/>
          <w:b/>
          <w:lang w:eastAsia="hr-HR"/>
        </w:rPr>
      </w:pPr>
      <w:r w:rsidRPr="006E78CF">
        <w:rPr>
          <w:rFonts w:asciiTheme="majorHAnsi" w:hAnsiTheme="majorHAnsi"/>
          <w:b/>
          <w:lang w:eastAsia="hr-HR"/>
        </w:rPr>
        <w:t xml:space="preserve">Dvostazna  zvučnička kutija </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Pr>
          <w:rFonts w:asciiTheme="majorHAnsi" w:hAnsiTheme="majorHAnsi"/>
          <w:b/>
          <w:lang w:eastAsia="hr-HR"/>
        </w:rPr>
        <w:tab/>
      </w:r>
      <w:r>
        <w:rPr>
          <w:rFonts w:asciiTheme="majorHAnsi" w:hAnsiTheme="majorHAnsi"/>
          <w:b/>
          <w:lang w:eastAsia="hr-HR"/>
        </w:rPr>
        <w:tab/>
      </w:r>
      <w:r w:rsidRPr="006E78CF">
        <w:rPr>
          <w:rFonts w:asciiTheme="majorHAnsi" w:hAnsiTheme="majorHAnsi"/>
          <w:color w:val="0C0C0C"/>
          <w:lang w:eastAsia="hr-HR"/>
        </w:rPr>
        <w:t>2 kom</w:t>
      </w:r>
    </w:p>
    <w:p w:rsidR="00EB122D" w:rsidRPr="00C2209E" w:rsidRDefault="00EB122D" w:rsidP="00EB122D">
      <w:pPr>
        <w:pStyle w:val="Odlomakpopisa"/>
        <w:contextualSpacing/>
        <w:rPr>
          <w:rFonts w:asciiTheme="majorHAnsi" w:hAnsiTheme="majorHAnsi" w:cstheme="majorHAnsi"/>
          <w:b/>
        </w:rPr>
      </w:pPr>
      <w:r w:rsidRPr="00C2209E">
        <w:rPr>
          <w:rFonts w:asciiTheme="majorHAnsi" w:hAnsiTheme="majorHAnsi" w:cstheme="majorHAnsi"/>
        </w:rPr>
        <w:t>Dvostazna pasivna zvučnička kutija</w:t>
      </w:r>
    </w:p>
    <w:p w:rsidR="00EB122D" w:rsidRPr="00C2209E" w:rsidRDefault="00EB122D" w:rsidP="00EB122D">
      <w:pPr>
        <w:pStyle w:val="Odlomakpopisa"/>
        <w:contextualSpacing/>
        <w:rPr>
          <w:rFonts w:asciiTheme="majorHAnsi" w:hAnsiTheme="majorHAnsi" w:cstheme="majorHAnsi"/>
          <w:b/>
        </w:rPr>
      </w:pPr>
      <w:r w:rsidRPr="00C2209E">
        <w:rPr>
          <w:rFonts w:asciiTheme="majorHAnsi" w:hAnsiTheme="majorHAnsi" w:cstheme="majorHAnsi"/>
        </w:rPr>
        <w:t>Disperzija: 90</w:t>
      </w:r>
      <w:r w:rsidRPr="00C2209E">
        <w:rPr>
          <w:rFonts w:asciiTheme="majorHAnsi" w:hAnsiTheme="majorHAnsi" w:cstheme="majorHAnsi"/>
          <w:color w:val="0C0C0C"/>
          <w:lang w:eastAsia="hr-HR"/>
        </w:rPr>
        <w:t>º × 60º (horizontalno × vertikalno)</w:t>
      </w:r>
    </w:p>
    <w:p w:rsidR="00EB122D" w:rsidRPr="00C2209E" w:rsidRDefault="00EB122D" w:rsidP="00EB122D">
      <w:pPr>
        <w:pStyle w:val="Odlomakpopisa"/>
        <w:contextualSpacing/>
        <w:rPr>
          <w:rFonts w:asciiTheme="majorHAnsi" w:hAnsiTheme="majorHAnsi" w:cstheme="majorHAnsi"/>
          <w:b/>
        </w:rPr>
      </w:pPr>
      <w:r w:rsidRPr="00C2209E">
        <w:rPr>
          <w:rFonts w:asciiTheme="majorHAnsi" w:hAnsiTheme="majorHAnsi" w:cstheme="majorHAnsi"/>
        </w:rPr>
        <w:t>Zvučnici (promjer membrane, tip):</w:t>
      </w:r>
    </w:p>
    <w:p w:rsidR="00EB122D" w:rsidRPr="00C2209E" w:rsidRDefault="00EB122D" w:rsidP="00EB122D">
      <w:pPr>
        <w:pStyle w:val="Odlomakpopisa"/>
        <w:ind w:left="1440"/>
        <w:contextualSpacing/>
        <w:rPr>
          <w:rFonts w:asciiTheme="majorHAnsi" w:hAnsiTheme="majorHAnsi" w:cstheme="majorHAnsi"/>
          <w:b/>
        </w:rPr>
      </w:pPr>
      <w:proofErr w:type="spellStart"/>
      <w:r w:rsidRPr="00C2209E">
        <w:rPr>
          <w:rFonts w:asciiTheme="majorHAnsi" w:hAnsiTheme="majorHAnsi" w:cstheme="majorHAnsi"/>
        </w:rPr>
        <w:t>High</w:t>
      </w:r>
      <w:proofErr w:type="spellEnd"/>
      <w:r w:rsidRPr="00C2209E">
        <w:rPr>
          <w:rFonts w:asciiTheme="majorHAnsi" w:hAnsiTheme="majorHAnsi" w:cstheme="majorHAnsi"/>
        </w:rPr>
        <w:t>: 1×1''</w:t>
      </w:r>
    </w:p>
    <w:p w:rsidR="00EB122D" w:rsidRPr="00C2209E" w:rsidRDefault="00EB122D" w:rsidP="00EB122D">
      <w:pPr>
        <w:pStyle w:val="Odlomakpopisa"/>
        <w:ind w:left="1440"/>
        <w:contextualSpacing/>
        <w:rPr>
          <w:rFonts w:asciiTheme="majorHAnsi" w:hAnsiTheme="majorHAnsi" w:cstheme="majorHAnsi"/>
          <w:b/>
        </w:rPr>
      </w:pPr>
      <w:proofErr w:type="spellStart"/>
      <w:r w:rsidRPr="00C2209E">
        <w:rPr>
          <w:rFonts w:asciiTheme="majorHAnsi" w:hAnsiTheme="majorHAnsi" w:cstheme="majorHAnsi"/>
        </w:rPr>
        <w:t>Low</w:t>
      </w:r>
      <w:proofErr w:type="spellEnd"/>
      <w:r w:rsidRPr="00C2209E">
        <w:rPr>
          <w:rFonts w:asciiTheme="majorHAnsi" w:hAnsiTheme="majorHAnsi" w:cstheme="majorHAnsi"/>
        </w:rPr>
        <w:t>: 1x15''</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Maksimalna glasnoća (vršna vrijednost): 128 dB</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Nazivna snaga: 300W</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 xml:space="preserve">Frekvencijski odziv (-10 dB): 50 Hz – 20 </w:t>
      </w:r>
      <w:proofErr w:type="spellStart"/>
      <w:r w:rsidRPr="00C2209E">
        <w:rPr>
          <w:rFonts w:asciiTheme="majorHAnsi" w:hAnsiTheme="majorHAnsi" w:cstheme="majorHAnsi"/>
        </w:rPr>
        <w:t>kHz</w:t>
      </w:r>
      <w:proofErr w:type="spellEnd"/>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Ugrađena pasivna skretnica</w:t>
      </w:r>
    </w:p>
    <w:p w:rsidR="00EB122D" w:rsidRPr="00C2209E" w:rsidRDefault="00EB122D" w:rsidP="00EB122D">
      <w:pPr>
        <w:pStyle w:val="Odlomakpopisa"/>
        <w:contextualSpacing/>
        <w:rPr>
          <w:rFonts w:asciiTheme="majorHAnsi" w:hAnsiTheme="majorHAnsi" w:cstheme="majorHAnsi"/>
        </w:rPr>
      </w:pPr>
      <w:r w:rsidRPr="00C2209E">
        <w:rPr>
          <w:rFonts w:asciiTheme="majorHAnsi" w:hAnsiTheme="majorHAnsi" w:cstheme="majorHAnsi"/>
        </w:rPr>
        <w:t>Impedancija zvučnika: 8</w:t>
      </w:r>
      <w:r w:rsidRPr="00C2209E">
        <w:rPr>
          <w:rFonts w:asciiTheme="majorHAnsi" w:hAnsiTheme="majorHAnsi" w:cstheme="majorHAnsi"/>
          <w:lang w:eastAsia="hr-HR"/>
        </w:rPr>
        <w:t>Ω</w:t>
      </w:r>
    </w:p>
    <w:p w:rsidR="00EB122D" w:rsidRPr="0024442C" w:rsidRDefault="00EB122D" w:rsidP="00EB122D">
      <w:pPr>
        <w:rPr>
          <w:rFonts w:ascii="Tahoma" w:hAnsi="Tahoma" w:cs="Tahoma"/>
          <w:b/>
          <w:sz w:val="20"/>
          <w:szCs w:val="20"/>
          <w:lang w:eastAsia="hr-HR"/>
        </w:rPr>
      </w:pPr>
      <w:r w:rsidRPr="00106773">
        <w:rPr>
          <w:rFonts w:asciiTheme="majorHAnsi" w:hAnsiTheme="majorHAnsi"/>
          <w:b/>
          <w:lang w:eastAsia="hr-HR"/>
        </w:rPr>
        <w:t>UREĐAJ KOJI SE NUDI:</w:t>
      </w:r>
      <w:r w:rsidRPr="00106773">
        <w:rPr>
          <w:rFonts w:asciiTheme="majorHAnsi" w:hAnsiTheme="majorHAnsi"/>
          <w:i/>
          <w:color w:val="0C0C0C"/>
          <w:sz w:val="20"/>
          <w:lang w:eastAsia="hr-HR"/>
        </w:rPr>
        <w:t>(</w:t>
      </w:r>
      <w:r w:rsidRPr="006E78CF">
        <w:rPr>
          <w:rFonts w:asciiTheme="majorHAnsi" w:hAnsiTheme="majorHAnsi"/>
          <w:i/>
          <w:color w:val="0C0C0C"/>
          <w:lang w:eastAsia="hr-HR"/>
        </w:rPr>
        <w:t>upisati naziv i model)</w:t>
      </w:r>
      <w:r w:rsidRPr="00763A9E">
        <w:rPr>
          <w:rFonts w:ascii="Helvetica-BoldOblique" w:hAnsi="Helvetica-BoldOblique"/>
          <w:b/>
          <w:bCs/>
          <w:i/>
          <w:iCs/>
          <w:color w:val="0C0C0C"/>
        </w:rPr>
        <w:t xml:space="preserve"> </w:t>
      </w:r>
    </w:p>
    <w:p w:rsidR="00EB122D" w:rsidRPr="006E78CF" w:rsidRDefault="00EB122D" w:rsidP="00EB122D">
      <w:pPr>
        <w:rPr>
          <w:rFonts w:asciiTheme="majorHAnsi" w:hAnsiTheme="majorHAnsi"/>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6672" behindDoc="0" locked="0" layoutInCell="1" allowOverlap="1" wp14:anchorId="3963911E" wp14:editId="3BC2F3AE">
                <wp:simplePos x="0" y="0"/>
                <wp:positionH relativeFrom="margin">
                  <wp:posOffset>1386840</wp:posOffset>
                </wp:positionH>
                <wp:positionV relativeFrom="paragraph">
                  <wp:posOffset>15239</wp:posOffset>
                </wp:positionV>
                <wp:extent cx="3800475" cy="0"/>
                <wp:effectExtent l="0" t="0" r="28575" b="19050"/>
                <wp:wrapNone/>
                <wp:docPr id="17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75765" id="Straight Connector 32" o:spid="_x0000_s1026" style="position:absolute;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09.2pt,1.2pt" to="40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" strokecolor="black [3200]"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r>
        <w:rPr>
          <w:rFonts w:asciiTheme="majorHAnsi" w:hAnsiTheme="majorHAnsi"/>
          <w:b/>
          <w:bCs/>
          <w:i/>
          <w:iCs/>
          <w:u w:val="single"/>
          <w:lang w:eastAsia="hr-HR"/>
        </w:rPr>
        <w:t xml:space="preserve">Amplifikacija </w:t>
      </w:r>
    </w:p>
    <w:p w:rsidR="00EB122D" w:rsidRPr="00C2209E" w:rsidRDefault="00EB122D" w:rsidP="00EB122D">
      <w:pPr>
        <w:tabs>
          <w:tab w:val="left" w:pos="5529"/>
          <w:tab w:val="left" w:pos="6663"/>
        </w:tabs>
        <w:rPr>
          <w:rFonts w:asciiTheme="majorHAnsi" w:hAnsiTheme="majorHAnsi"/>
          <w:lang w:eastAsia="hr-HR"/>
        </w:rPr>
      </w:pPr>
      <w:r w:rsidRPr="006E78CF">
        <w:rPr>
          <w:rFonts w:asciiTheme="majorHAnsi" w:hAnsiTheme="majorHAnsi"/>
          <w:b/>
          <w:bCs/>
          <w:lang w:eastAsia="hr-HR"/>
        </w:rPr>
        <w:t>Pojačalo snage:</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1</w:t>
      </w:r>
      <w:r w:rsidRPr="006E78CF">
        <w:rPr>
          <w:rFonts w:asciiTheme="majorHAnsi" w:hAnsiTheme="majorHAnsi"/>
          <w:lang w:eastAsia="hr-HR"/>
        </w:rPr>
        <w:t xml:space="preserve"> kom</w:t>
      </w:r>
    </w:p>
    <w:p w:rsidR="00EB122D" w:rsidRPr="00C2209E" w:rsidRDefault="00EB122D" w:rsidP="00EB122D">
      <w:pPr>
        <w:pStyle w:val="Odlomakpopisa"/>
        <w:ind w:left="1440"/>
        <w:contextualSpacing/>
        <w:rPr>
          <w:rFonts w:asciiTheme="majorHAnsi" w:hAnsiTheme="majorHAnsi" w:cstheme="majorHAnsi"/>
        </w:rPr>
      </w:pPr>
      <w:r w:rsidRPr="00C2209E">
        <w:rPr>
          <w:rFonts w:asciiTheme="majorHAnsi" w:hAnsiTheme="majorHAnsi" w:cstheme="majorHAnsi"/>
        </w:rPr>
        <w:t>2 × 600W (8</w:t>
      </w:r>
      <w:r w:rsidRPr="00C2209E">
        <w:rPr>
          <w:rFonts w:asciiTheme="majorHAnsi" w:hAnsiTheme="majorHAnsi" w:cstheme="majorHAnsi"/>
          <w:lang w:eastAsia="hr-HR"/>
        </w:rPr>
        <w:t>Ω)</w:t>
      </w:r>
    </w:p>
    <w:p w:rsidR="00EB122D" w:rsidRPr="00C2209E" w:rsidRDefault="00EB122D" w:rsidP="00EB122D">
      <w:pPr>
        <w:pStyle w:val="Odlomakpopisa"/>
        <w:ind w:left="1440"/>
        <w:contextualSpacing/>
        <w:rPr>
          <w:rFonts w:asciiTheme="majorHAnsi" w:hAnsiTheme="majorHAnsi" w:cstheme="majorHAnsi"/>
          <w:lang w:eastAsia="hr-HR"/>
        </w:rPr>
      </w:pPr>
      <w:r w:rsidRPr="00C2209E">
        <w:rPr>
          <w:rFonts w:asciiTheme="majorHAnsi" w:hAnsiTheme="majorHAnsi" w:cstheme="majorHAnsi"/>
          <w:lang w:eastAsia="hr-HR"/>
        </w:rPr>
        <w:t>2 × 900W (4Ω)</w:t>
      </w:r>
      <w:r w:rsidRPr="00C2209E">
        <w:rPr>
          <w:rFonts w:asciiTheme="majorHAnsi" w:hAnsiTheme="majorHAnsi" w:cstheme="majorHAnsi"/>
          <w:b/>
          <w:noProof/>
        </w:rPr>
        <w:t xml:space="preserve"> </w:t>
      </w: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BD4DC2">
        <w:rPr>
          <w:rStyle w:val="fontstyle01"/>
        </w:rPr>
        <w:t xml:space="preserve"> </w:t>
      </w:r>
    </w:p>
    <w:p w:rsidR="00EB122D" w:rsidRPr="006E78CF" w:rsidRDefault="00EB122D" w:rsidP="00EB122D">
      <w:pPr>
        <w:tabs>
          <w:tab w:val="left" w:pos="5529"/>
          <w:tab w:val="left" w:pos="6663"/>
        </w:tabs>
        <w:rPr>
          <w:rFonts w:asciiTheme="majorHAnsi" w:hAnsiTheme="majorHAnsi"/>
          <w:b/>
          <w:bCs/>
          <w:i/>
          <w:iCs/>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8720" behindDoc="0" locked="0" layoutInCell="1" allowOverlap="1" wp14:anchorId="410B3480" wp14:editId="65E9E79E">
                <wp:simplePos x="0" y="0"/>
                <wp:positionH relativeFrom="margin">
                  <wp:posOffset>1530985</wp:posOffset>
                </wp:positionH>
                <wp:positionV relativeFrom="paragraph">
                  <wp:posOffset>8889</wp:posOffset>
                </wp:positionV>
                <wp:extent cx="3800475" cy="0"/>
                <wp:effectExtent l="0" t="0" r="2857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1CF8EA" id="Straight Connector 188" o:spid="_x0000_s1026" style="position:absolute;z-index:2516787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55pt,.7pt" to="41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" strokecolor="windowText" strokeweight=".5pt">
                <v:stroke joinstyle="miter"/>
                <o:lock v:ext="edit" shapetype="f"/>
                <w10:wrap anchorx="margin"/>
              </v:line>
            </w:pict>
          </mc:Fallback>
        </mc:AlternateContent>
      </w:r>
    </w:p>
    <w:p w:rsidR="00EB122D" w:rsidRPr="006E78CF" w:rsidRDefault="00EB122D" w:rsidP="00EB122D">
      <w:pPr>
        <w:rPr>
          <w:rFonts w:asciiTheme="majorHAnsi" w:hAnsiTheme="majorHAnsi"/>
          <w:b/>
          <w:snapToGrid w:val="0"/>
        </w:rPr>
      </w:pPr>
    </w:p>
    <w:p w:rsidR="00EB122D" w:rsidRPr="006E78CF" w:rsidRDefault="00EB122D" w:rsidP="00EB122D">
      <w:pPr>
        <w:rPr>
          <w:rFonts w:asciiTheme="majorHAnsi" w:hAnsiTheme="majorHAnsi"/>
          <w:b/>
          <w:i/>
          <w:snapToGrid w:val="0"/>
          <w:u w:val="single"/>
        </w:rPr>
      </w:pPr>
      <w:r w:rsidRPr="006E78CF">
        <w:rPr>
          <w:rFonts w:asciiTheme="majorHAnsi" w:hAnsiTheme="majorHAnsi"/>
          <w:b/>
          <w:i/>
          <w:snapToGrid w:val="0"/>
          <w:u w:val="single"/>
        </w:rPr>
        <w:t>Mikrofoni i stalci</w:t>
      </w:r>
    </w:p>
    <w:p w:rsidR="00EB122D" w:rsidRDefault="00EB122D" w:rsidP="00EB122D">
      <w:pPr>
        <w:rPr>
          <w:rFonts w:asciiTheme="majorHAnsi" w:hAnsiTheme="majorHAnsi"/>
          <w:lang w:eastAsia="hr-HR"/>
        </w:rPr>
      </w:pPr>
      <w:r w:rsidRPr="006E78CF">
        <w:rPr>
          <w:rFonts w:asciiTheme="majorHAnsi" w:hAnsiTheme="majorHAnsi"/>
          <w:lang w:eastAsia="hr-HR"/>
        </w:rPr>
        <w:t>Bežične i žičane mikrofone i mikrofonske stalke sukladno potrebama naručitelja.</w:t>
      </w:r>
    </w:p>
    <w:p w:rsidR="00EB122D" w:rsidRDefault="00EB122D" w:rsidP="00EB122D">
      <w:pPr>
        <w:rPr>
          <w:rFonts w:asciiTheme="majorHAnsi" w:hAnsiTheme="majorHAnsi"/>
          <w:lang w:eastAsia="hr-HR"/>
        </w:rPr>
      </w:pPr>
    </w:p>
    <w:p w:rsidR="00EB122D" w:rsidRDefault="00EB122D" w:rsidP="00EB122D">
      <w:pPr>
        <w:rPr>
          <w:rFonts w:asciiTheme="majorHAnsi" w:hAnsiTheme="majorHAnsi"/>
          <w:lang w:eastAsia="hr-HR"/>
        </w:rPr>
      </w:pPr>
    </w:p>
    <w:p w:rsidR="00FB7BDF" w:rsidRDefault="00FB7BDF" w:rsidP="00EB122D">
      <w:pPr>
        <w:rPr>
          <w:rFonts w:asciiTheme="majorHAnsi" w:hAnsiTheme="majorHAnsi"/>
          <w:lang w:eastAsia="hr-HR"/>
        </w:rPr>
      </w:pPr>
    </w:p>
    <w:p w:rsidR="00FB7BDF" w:rsidRPr="006E78CF" w:rsidRDefault="00FB7BDF" w:rsidP="00EB122D">
      <w:pPr>
        <w:rPr>
          <w:rFonts w:asciiTheme="majorHAnsi" w:hAnsiTheme="majorHAnsi"/>
          <w:lang w:eastAsia="hr-HR"/>
        </w:rPr>
      </w:pPr>
    </w:p>
    <w:p w:rsidR="00EB122D" w:rsidRPr="006E78CF" w:rsidRDefault="00EB122D" w:rsidP="00EB122D">
      <w:pPr>
        <w:rPr>
          <w:rFonts w:asciiTheme="majorHAnsi" w:hAnsiTheme="majorHAnsi"/>
        </w:rPr>
      </w:pPr>
    </w:p>
    <w:p w:rsidR="00EB122D" w:rsidRPr="006E78CF" w:rsidRDefault="00EB122D" w:rsidP="00EB122D">
      <w:pPr>
        <w:rPr>
          <w:rFonts w:asciiTheme="majorHAnsi" w:hAnsiTheme="majorHAnsi"/>
          <w:b/>
          <w:i/>
          <w:u w:val="single"/>
          <w:lang w:eastAsia="hr-HR"/>
        </w:rPr>
      </w:pPr>
      <w:r w:rsidRPr="00C470D7">
        <w:rPr>
          <w:rFonts w:asciiTheme="majorHAnsi" w:hAnsiTheme="majorHAnsi"/>
          <w:b/>
          <w:i/>
          <w:u w:val="single"/>
          <w:lang w:eastAsia="hr-HR"/>
        </w:rPr>
        <w:lastRenderedPageBreak/>
        <w:t xml:space="preserve">Bitni uvjeti uz prethodno navedene tehničke specifikacije (uz točku </w:t>
      </w:r>
      <w:r>
        <w:rPr>
          <w:rFonts w:asciiTheme="majorHAnsi" w:hAnsiTheme="majorHAnsi"/>
          <w:b/>
          <w:i/>
          <w:u w:val="single"/>
          <w:lang w:eastAsia="hr-HR"/>
        </w:rPr>
        <w:t>1</w:t>
      </w:r>
      <w:r w:rsidRPr="00C470D7">
        <w:rPr>
          <w:rFonts w:asciiTheme="majorHAnsi" w:hAnsiTheme="majorHAnsi"/>
          <w:b/>
          <w:i/>
          <w:u w:val="single"/>
          <w:lang w:eastAsia="hr-HR"/>
        </w:rPr>
        <w:t>.</w:t>
      </w:r>
      <w:r>
        <w:rPr>
          <w:rFonts w:asciiTheme="majorHAnsi" w:hAnsiTheme="majorHAnsi"/>
          <w:b/>
          <w:i/>
          <w:u w:val="single"/>
          <w:lang w:eastAsia="hr-HR"/>
        </w:rPr>
        <w:t>5</w:t>
      </w:r>
      <w:r w:rsidRPr="00C470D7">
        <w:rPr>
          <w:rFonts w:asciiTheme="majorHAnsi" w:hAnsiTheme="majorHAnsi"/>
          <w:b/>
          <w:i/>
          <w:u w:val="single"/>
          <w:lang w:eastAsia="hr-HR"/>
        </w:rPr>
        <w:t>.)</w:t>
      </w:r>
    </w:p>
    <w:p w:rsidR="00EB122D" w:rsidRPr="006E78CF" w:rsidRDefault="00EB122D" w:rsidP="00EB122D">
      <w:pPr>
        <w:ind w:left="1065"/>
        <w:jc w:val="both"/>
        <w:rPr>
          <w:rFonts w:asciiTheme="majorHAnsi" w:hAnsiTheme="majorHAnsi"/>
          <w:lang w:eastAsia="hr-HR"/>
        </w:rPr>
      </w:pPr>
    </w:p>
    <w:p w:rsidR="00EB122D" w:rsidRPr="006E78CF" w:rsidRDefault="00EB122D" w:rsidP="00EB122D">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Navedena specifikacija tehničke opreme ima za cilj ozvučenje glazbenog programa i</w:t>
      </w:r>
      <w:r>
        <w:rPr>
          <w:rFonts w:asciiTheme="majorHAnsi" w:hAnsiTheme="majorHAnsi"/>
          <w:lang w:eastAsia="hr-HR"/>
        </w:rPr>
        <w:t xml:space="preserve"> </w:t>
      </w:r>
      <w:r w:rsidRPr="006E78CF">
        <w:rPr>
          <w:rFonts w:asciiTheme="majorHAnsi" w:hAnsiTheme="majorHAnsi"/>
          <w:lang w:eastAsia="hr-HR"/>
        </w:rPr>
        <w:t xml:space="preserve">najava na pozornici </w:t>
      </w:r>
      <w:r>
        <w:rPr>
          <w:rFonts w:asciiTheme="majorHAnsi" w:hAnsiTheme="majorHAnsi"/>
          <w:lang w:eastAsia="hr-HR"/>
        </w:rPr>
        <w:t xml:space="preserve">u Parku grada </w:t>
      </w:r>
      <w:proofErr w:type="spellStart"/>
      <w:r>
        <w:rPr>
          <w:rFonts w:asciiTheme="majorHAnsi" w:hAnsiTheme="majorHAnsi"/>
          <w:lang w:eastAsia="hr-HR"/>
        </w:rPr>
        <w:t>Graza</w:t>
      </w:r>
      <w:proofErr w:type="spellEnd"/>
      <w:r w:rsidRPr="006E78CF">
        <w:rPr>
          <w:rFonts w:asciiTheme="majorHAnsi" w:hAnsiTheme="majorHAnsi"/>
          <w:lang w:eastAsia="hr-HR"/>
        </w:rPr>
        <w:t xml:space="preserve">. Specifikacija podrazumijeva dobavu, montažu, kabliranje, 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može početi montirati 25</w:t>
      </w:r>
      <w:r w:rsidRPr="006E78CF">
        <w:rPr>
          <w:rFonts w:asciiTheme="majorHAnsi" w:hAnsiTheme="majorHAnsi"/>
          <w:lang w:eastAsia="hr-HR"/>
        </w:rPr>
        <w:t>.</w:t>
      </w:r>
      <w:r>
        <w:rPr>
          <w:rFonts w:asciiTheme="majorHAnsi" w:hAnsiTheme="majorHAnsi"/>
          <w:lang w:eastAsia="hr-HR"/>
        </w:rPr>
        <w:t>11</w:t>
      </w:r>
      <w:r w:rsidRPr="006E78CF">
        <w:rPr>
          <w:rFonts w:asciiTheme="majorHAnsi" w:hAnsiTheme="majorHAnsi"/>
          <w:lang w:eastAsia="hr-HR"/>
        </w:rPr>
        <w:t>.20</w:t>
      </w:r>
      <w:r>
        <w:rPr>
          <w:rFonts w:asciiTheme="majorHAnsi" w:hAnsiTheme="majorHAnsi"/>
          <w:lang w:eastAsia="hr-HR"/>
        </w:rPr>
        <w:t>22</w:t>
      </w:r>
      <w:r w:rsidRPr="006E78CF">
        <w:rPr>
          <w:rFonts w:asciiTheme="majorHAnsi" w:hAnsiTheme="majorHAnsi"/>
          <w:lang w:eastAsia="hr-HR"/>
        </w:rPr>
        <w:t xml:space="preserve">. i mora biti montirana i </w:t>
      </w:r>
      <w:r>
        <w:rPr>
          <w:rFonts w:asciiTheme="majorHAnsi" w:hAnsiTheme="majorHAnsi"/>
          <w:lang w:eastAsia="hr-HR"/>
        </w:rPr>
        <w:t>sprema za rad</w:t>
      </w:r>
      <w:r w:rsidRPr="006E78CF">
        <w:rPr>
          <w:rFonts w:asciiTheme="majorHAnsi" w:hAnsiTheme="majorHAnsi"/>
          <w:lang w:eastAsia="hr-HR"/>
        </w:rPr>
        <w:t xml:space="preserve"> najkasnije do </w:t>
      </w:r>
      <w:r>
        <w:rPr>
          <w:rFonts w:asciiTheme="majorHAnsi" w:hAnsiTheme="majorHAnsi"/>
          <w:lang w:eastAsia="hr-HR"/>
        </w:rPr>
        <w:t>26</w:t>
      </w:r>
      <w:r w:rsidRPr="006E78CF">
        <w:rPr>
          <w:rFonts w:asciiTheme="majorHAnsi" w:hAnsiTheme="majorHAnsi"/>
          <w:lang w:eastAsia="hr-HR"/>
        </w:rPr>
        <w:t>.</w:t>
      </w:r>
      <w:r>
        <w:rPr>
          <w:rFonts w:asciiTheme="majorHAnsi" w:hAnsiTheme="majorHAnsi"/>
          <w:lang w:eastAsia="hr-HR"/>
        </w:rPr>
        <w:t>11.2022</w:t>
      </w:r>
      <w:r w:rsidRPr="006E78CF">
        <w:rPr>
          <w:rFonts w:asciiTheme="majorHAnsi" w:hAnsiTheme="majorHAnsi"/>
          <w:lang w:eastAsia="hr-HR"/>
        </w:rPr>
        <w:t>.</w:t>
      </w:r>
      <w:r>
        <w:rPr>
          <w:rFonts w:asciiTheme="majorHAnsi" w:hAnsiTheme="majorHAnsi"/>
          <w:lang w:eastAsia="hr-HR"/>
        </w:rPr>
        <w:t xml:space="preserve"> kada je prvi koncert. </w:t>
      </w:r>
      <w:r w:rsidRPr="006E78CF">
        <w:rPr>
          <w:rFonts w:asciiTheme="majorHAnsi" w:hAnsiTheme="majorHAnsi"/>
          <w:lang w:eastAsia="hr-HR"/>
        </w:rPr>
        <w:t xml:space="preserve"> Demontaža kompletne opreme mora biti završena </w:t>
      </w:r>
      <w:r>
        <w:rPr>
          <w:rFonts w:asciiTheme="majorHAnsi" w:hAnsiTheme="majorHAnsi"/>
          <w:lang w:eastAsia="hr-HR"/>
        </w:rPr>
        <w:t>2</w:t>
      </w:r>
      <w:r w:rsidRPr="006E78CF">
        <w:rPr>
          <w:rFonts w:asciiTheme="majorHAnsi" w:hAnsiTheme="majorHAnsi"/>
          <w:lang w:eastAsia="hr-HR"/>
        </w:rPr>
        <w:t>.</w:t>
      </w:r>
      <w:r>
        <w:rPr>
          <w:rFonts w:asciiTheme="majorHAnsi" w:hAnsiTheme="majorHAnsi"/>
          <w:lang w:eastAsia="hr-HR"/>
        </w:rPr>
        <w:t>1.2021</w:t>
      </w:r>
      <w:r w:rsidRPr="006E78CF">
        <w:rPr>
          <w:rFonts w:asciiTheme="majorHAnsi" w:hAnsiTheme="majorHAnsi"/>
          <w:lang w:eastAsia="hr-HR"/>
        </w:rPr>
        <w:t xml:space="preserve">.  </w:t>
      </w:r>
    </w:p>
    <w:p w:rsidR="00EB122D" w:rsidRPr="006E78CF" w:rsidRDefault="00EB122D" w:rsidP="00EB122D">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r>
        <w:rPr>
          <w:rFonts w:asciiTheme="majorHAnsi" w:hAnsiTheme="majorHAnsi"/>
          <w:lang w:eastAsia="hr-HR"/>
        </w:rPr>
        <w:t xml:space="preserve">. </w:t>
      </w:r>
    </w:p>
    <w:p w:rsidR="00EB122D" w:rsidRDefault="00EB122D" w:rsidP="00EB122D">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EB122D" w:rsidRDefault="00EB122D" w:rsidP="00EB122D">
      <w:pPr>
        <w:jc w:val="both"/>
        <w:rPr>
          <w:rFonts w:asciiTheme="majorHAnsi" w:hAnsiTheme="majorHAnsi"/>
          <w:lang w:eastAsia="hr-HR"/>
        </w:rPr>
      </w:pPr>
    </w:p>
    <w:bookmarkEnd w:id="10"/>
    <w:p w:rsidR="00EB122D" w:rsidRDefault="00EB122D" w:rsidP="00EB122D">
      <w:pPr>
        <w:rPr>
          <w:rFonts w:asciiTheme="majorHAnsi" w:hAnsiTheme="majorHAnsi"/>
        </w:rPr>
      </w:pPr>
    </w:p>
    <w:p w:rsidR="00EB122D" w:rsidRPr="00B706DA" w:rsidRDefault="00EB122D" w:rsidP="00EB122D">
      <w:pPr>
        <w:pStyle w:val="Naslov2"/>
        <w:numPr>
          <w:ilvl w:val="1"/>
          <w:numId w:val="37"/>
        </w:numPr>
        <w:rPr>
          <w:rFonts w:asciiTheme="majorHAnsi" w:hAnsiTheme="majorHAnsi"/>
          <w:sz w:val="22"/>
          <w:lang w:val="hr-HR" w:eastAsia="hr-HR"/>
        </w:rPr>
      </w:pPr>
      <w:bookmarkStart w:id="15" w:name="_Toc118389457"/>
      <w:r>
        <w:rPr>
          <w:rFonts w:asciiTheme="majorHAnsi" w:hAnsiTheme="majorHAnsi"/>
          <w:sz w:val="22"/>
          <w:lang w:val="hr-HR" w:eastAsia="hr-HR"/>
        </w:rPr>
        <w:t>Glazbeni program na Kaštelu</w:t>
      </w:r>
      <w:bookmarkEnd w:id="15"/>
      <w:r>
        <w:rPr>
          <w:rFonts w:asciiTheme="majorHAnsi" w:hAnsiTheme="majorHAnsi"/>
          <w:sz w:val="22"/>
          <w:lang w:val="hr-HR" w:eastAsia="hr-HR"/>
        </w:rPr>
        <w:t xml:space="preserve"> </w:t>
      </w:r>
    </w:p>
    <w:p w:rsidR="00EB122D" w:rsidRPr="006E78CF" w:rsidRDefault="00EB122D" w:rsidP="00EB122D">
      <w:pPr>
        <w:rPr>
          <w:rFonts w:asciiTheme="majorHAnsi" w:hAnsiTheme="majorHAnsi"/>
          <w:sz w:val="20"/>
          <w:szCs w:val="20"/>
          <w:lang w:eastAsia="hr-HR"/>
        </w:rPr>
      </w:pPr>
      <w:r w:rsidRPr="006E78CF">
        <w:rPr>
          <w:rFonts w:asciiTheme="majorHAnsi" w:hAnsiTheme="majorHAnsi"/>
          <w:sz w:val="20"/>
          <w:szCs w:val="20"/>
          <w:lang w:eastAsia="hr-HR"/>
        </w:rPr>
        <w:t>Datum programa</w:t>
      </w:r>
      <w:r>
        <w:rPr>
          <w:rFonts w:asciiTheme="majorHAnsi" w:hAnsiTheme="majorHAnsi"/>
          <w:sz w:val="20"/>
          <w:szCs w:val="20"/>
          <w:lang w:eastAsia="hr-HR"/>
        </w:rPr>
        <w:t xml:space="preserve"> 31.12.2022.</w:t>
      </w:r>
      <w:r w:rsidRPr="006E78CF">
        <w:rPr>
          <w:rFonts w:asciiTheme="majorHAnsi" w:hAnsiTheme="majorHAnsi"/>
          <w:sz w:val="20"/>
          <w:szCs w:val="20"/>
          <w:lang w:eastAsia="hr-HR"/>
        </w:rPr>
        <w:t xml:space="preserve"> </w:t>
      </w:r>
    </w:p>
    <w:p w:rsidR="00EB122D" w:rsidRDefault="00EB122D" w:rsidP="00EB122D">
      <w:pPr>
        <w:rPr>
          <w:rFonts w:asciiTheme="majorHAnsi" w:hAnsiTheme="majorHAnsi"/>
          <w:b/>
          <w:lang w:eastAsia="hr-HR"/>
        </w:rPr>
      </w:pPr>
    </w:p>
    <w:p w:rsidR="00EB122D" w:rsidRPr="006E78CF" w:rsidRDefault="00EB122D" w:rsidP="00EB122D">
      <w:pPr>
        <w:rPr>
          <w:rFonts w:asciiTheme="majorHAnsi" w:hAnsiTheme="majorHAnsi"/>
          <w:b/>
          <w:i/>
          <w:snapToGrid w:val="0"/>
          <w:u w:val="single"/>
        </w:rPr>
      </w:pPr>
      <w:r w:rsidRPr="006E78CF">
        <w:rPr>
          <w:rFonts w:asciiTheme="majorHAnsi" w:hAnsiTheme="majorHAnsi"/>
          <w:b/>
          <w:bCs/>
          <w:i/>
          <w:snapToGrid w:val="0"/>
          <w:u w:val="single"/>
        </w:rPr>
        <w:t>R</w:t>
      </w:r>
      <w:r w:rsidRPr="006E78CF">
        <w:rPr>
          <w:rFonts w:asciiTheme="majorHAnsi" w:hAnsiTheme="majorHAnsi"/>
          <w:b/>
          <w:i/>
          <w:snapToGrid w:val="0"/>
          <w:u w:val="single"/>
        </w:rPr>
        <w:t>ežija zvuka</w:t>
      </w:r>
    </w:p>
    <w:p w:rsidR="00EB122D" w:rsidRPr="006E78CF" w:rsidRDefault="00EB122D" w:rsidP="00EB122D">
      <w:pPr>
        <w:rPr>
          <w:rFonts w:asciiTheme="majorHAnsi" w:hAnsiTheme="majorHAnsi"/>
          <w:lang w:eastAsia="hr-HR"/>
        </w:rPr>
      </w:pPr>
      <w:r w:rsidRPr="006E78CF">
        <w:rPr>
          <w:rFonts w:asciiTheme="majorHAnsi" w:hAnsiTheme="majorHAnsi"/>
          <w:b/>
          <w:lang w:eastAsia="hr-HR"/>
        </w:rPr>
        <w:t>Digitalno tonsko miješalo</w:t>
      </w:r>
      <w:r>
        <w:rPr>
          <w:rFonts w:asciiTheme="majorHAnsi" w:hAnsiTheme="majorHAnsi"/>
          <w:b/>
          <w:lang w:eastAsia="hr-HR"/>
        </w:rPr>
        <w:t xml:space="preserve"> u kompletu sa </w:t>
      </w:r>
      <w:proofErr w:type="spellStart"/>
      <w:r>
        <w:rPr>
          <w:rFonts w:asciiTheme="majorHAnsi" w:hAnsiTheme="majorHAnsi"/>
          <w:b/>
          <w:lang w:eastAsia="hr-HR"/>
        </w:rPr>
        <w:t>Stageboxom</w:t>
      </w:r>
      <w:proofErr w:type="spellEnd"/>
      <w:r w:rsidRPr="006E78CF">
        <w:rPr>
          <w:rFonts w:asciiTheme="majorHAnsi" w:hAnsiTheme="majorHAnsi"/>
          <w:b/>
          <w:lang w:eastAsia="hr-HR"/>
        </w:rPr>
        <w:t>:</w:t>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b/>
          <w:lang w:eastAsia="hr-HR"/>
        </w:rPr>
        <w:tab/>
      </w:r>
      <w:r w:rsidRPr="006E78CF">
        <w:rPr>
          <w:rFonts w:asciiTheme="majorHAnsi" w:hAnsiTheme="majorHAnsi"/>
          <w:lang w:eastAsia="hr-HR"/>
        </w:rPr>
        <w:t>1kom</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32 mikrofonska ulaza ,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16 XLR izlaza,</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 8 DCA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6 Mute </w:t>
      </w:r>
      <w:proofErr w:type="spellStart"/>
      <w:r w:rsidRPr="00AF532B">
        <w:rPr>
          <w:rFonts w:asciiTheme="majorHAnsi" w:hAnsiTheme="majorHAnsi"/>
          <w:lang w:eastAsia="hr-HR"/>
        </w:rPr>
        <w:t>Groupa</w:t>
      </w:r>
      <w:proofErr w:type="spellEnd"/>
      <w:r w:rsidRPr="00AF532B">
        <w:rPr>
          <w:rFonts w:asciiTheme="majorHAnsi" w:hAnsiTheme="majorHAnsi"/>
          <w:lang w:eastAsia="hr-HR"/>
        </w:rPr>
        <w:t xml:space="preserve">,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25 motoriziranih potenciometara, </w:t>
      </w:r>
    </w:p>
    <w:p w:rsidR="00EB122D" w:rsidRPr="00AF532B" w:rsidRDefault="00EB122D" w:rsidP="00EB122D">
      <w:pPr>
        <w:ind w:left="708" w:hanging="282"/>
        <w:rPr>
          <w:rFonts w:asciiTheme="majorHAnsi" w:hAnsiTheme="majorHAnsi"/>
          <w:lang w:eastAsia="hr-HR"/>
        </w:rPr>
      </w:pPr>
      <w:r w:rsidRPr="00AF532B">
        <w:rPr>
          <w:rFonts w:asciiTheme="majorHAnsi" w:hAnsiTheme="majorHAnsi"/>
          <w:lang w:eastAsia="hr-HR"/>
        </w:rPr>
        <w:t xml:space="preserve">7"  display u boji, </w:t>
      </w:r>
    </w:p>
    <w:p w:rsidR="00EB122D" w:rsidRDefault="00EB122D" w:rsidP="00EB122D">
      <w:pPr>
        <w:ind w:left="708" w:hanging="282"/>
        <w:rPr>
          <w:rFonts w:asciiTheme="majorHAnsi" w:hAnsiTheme="majorHAnsi"/>
          <w:lang w:eastAsia="hr-HR"/>
        </w:rPr>
      </w:pPr>
      <w:r>
        <w:rPr>
          <w:rFonts w:asciiTheme="majorHAnsi" w:hAnsiTheme="majorHAnsi"/>
          <w:lang w:eastAsia="hr-HR"/>
        </w:rPr>
        <w:t>32x32 USB Audio sučelje</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 xml:space="preserve">Mogućnost korištenja kao </w:t>
      </w:r>
      <w:proofErr w:type="spellStart"/>
      <w:r w:rsidRPr="006E78CF">
        <w:rPr>
          <w:rFonts w:asciiTheme="majorHAnsi" w:hAnsiTheme="majorHAnsi"/>
          <w:lang w:eastAsia="hr-HR"/>
        </w:rPr>
        <w:t>monitorskog</w:t>
      </w:r>
      <w:proofErr w:type="spellEnd"/>
      <w:r w:rsidRPr="006E78CF">
        <w:rPr>
          <w:rFonts w:asciiTheme="majorHAnsi" w:hAnsiTheme="majorHAnsi"/>
          <w:lang w:eastAsia="hr-HR"/>
        </w:rPr>
        <w:t xml:space="preserve"> ili "FOH" </w:t>
      </w:r>
      <w:proofErr w:type="spellStart"/>
      <w:r w:rsidRPr="006E78CF">
        <w:rPr>
          <w:rFonts w:asciiTheme="majorHAnsi" w:hAnsiTheme="majorHAnsi"/>
          <w:lang w:eastAsia="hr-HR"/>
        </w:rPr>
        <w:t>mješala</w:t>
      </w:r>
      <w:proofErr w:type="spellEnd"/>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4864" behindDoc="0" locked="0" layoutInCell="1" allowOverlap="1" wp14:anchorId="59677F6C" wp14:editId="72904911">
                <wp:simplePos x="0" y="0"/>
                <wp:positionH relativeFrom="margin">
                  <wp:posOffset>1524000</wp:posOffset>
                </wp:positionH>
                <wp:positionV relativeFrom="paragraph">
                  <wp:posOffset>175259</wp:posOffset>
                </wp:positionV>
                <wp:extent cx="3800475" cy="0"/>
                <wp:effectExtent l="0" t="0" r="28575" b="19050"/>
                <wp:wrapNone/>
                <wp:docPr id="1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039FFB" id="Straight Connector 5" o:spid="_x0000_s1026" style="position:absolute;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pt,13.8pt" to="419.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" strokecolor="windowText" strokeweight=".5pt">
                <v:stroke joinstyle="miter"/>
                <o:lock v:ext="edit" shapetype="f"/>
                <w10:wrap anchorx="margin"/>
              </v:line>
            </w:pict>
          </mc:Fallback>
        </mc:AlternateContent>
      </w: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5A2F56">
        <w:rPr>
          <w:rStyle w:val="fontstyle01"/>
        </w:rPr>
        <w:t xml:space="preserve"> </w:t>
      </w:r>
    </w:p>
    <w:p w:rsidR="00EB122D" w:rsidRDefault="00EB122D" w:rsidP="00EB122D"/>
    <w:p w:rsidR="00EB122D" w:rsidRPr="006F2A51" w:rsidRDefault="00EB122D" w:rsidP="00EB122D">
      <w:pPr>
        <w:tabs>
          <w:tab w:val="left" w:pos="5529"/>
          <w:tab w:val="left" w:pos="6663"/>
        </w:tabs>
        <w:rPr>
          <w:rFonts w:asciiTheme="majorHAnsi" w:hAnsiTheme="majorHAnsi"/>
          <w:bCs/>
          <w:iCs/>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LIJEVI kanal:</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2 kom</w:t>
      </w:r>
    </w:p>
    <w:p w:rsidR="00EB122D" w:rsidRPr="006E78CF" w:rsidRDefault="00EB122D" w:rsidP="00EB122D">
      <w:pPr>
        <w:ind w:left="426"/>
        <w:rPr>
          <w:rFonts w:asciiTheme="majorHAnsi" w:hAnsiTheme="majorHAnsi"/>
          <w:lang w:eastAsia="hr-HR"/>
        </w:rPr>
      </w:pPr>
      <w:r w:rsidRPr="006E78CF">
        <w:rPr>
          <w:rFonts w:asciiTheme="majorHAnsi" w:hAnsiTheme="majorHAnsi"/>
          <w:lang w:eastAsia="hr-HR"/>
        </w:rPr>
        <w:lastRenderedPageBreak/>
        <w:t>Trostazna pasivna zvučnička kutija</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ili vertikalno x horizontalno)</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12", 600W, </w:t>
      </w:r>
      <w:proofErr w:type="spellStart"/>
      <w:r w:rsidRPr="006E78CF">
        <w:rPr>
          <w:rFonts w:asciiTheme="majorHAnsi" w:hAnsiTheme="majorHAnsi"/>
          <w:color w:val="0C0C0C"/>
          <w:lang w:eastAsia="hr-HR"/>
        </w:rPr>
        <w:t>mid-bass</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6", 200W,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 100W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 xml:space="preserve">Frekvencijski odziv (-3dB): 130 Hz – 20 </w:t>
      </w:r>
      <w:proofErr w:type="spellStart"/>
      <w:r w:rsidRPr="006E78CF">
        <w:rPr>
          <w:rFonts w:asciiTheme="majorHAnsi" w:hAnsiTheme="majorHAnsi"/>
          <w:color w:val="0C0C0C"/>
          <w:lang w:eastAsia="hr-HR"/>
        </w:rPr>
        <w:t>kHz</w:t>
      </w:r>
      <w:proofErr w:type="spellEnd"/>
    </w:p>
    <w:p w:rsidR="00EB122D"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9744" behindDoc="0" locked="0" layoutInCell="1" allowOverlap="1" wp14:anchorId="24501487" wp14:editId="2F30428E">
                <wp:simplePos x="0" y="0"/>
                <wp:positionH relativeFrom="margin">
                  <wp:posOffset>1597660</wp:posOffset>
                </wp:positionH>
                <wp:positionV relativeFrom="paragraph">
                  <wp:posOffset>161924</wp:posOffset>
                </wp:positionV>
                <wp:extent cx="3800475" cy="0"/>
                <wp:effectExtent l="0" t="0" r="28575" b="19050"/>
                <wp:wrapNone/>
                <wp:docPr id="137"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1744C" id="Straight Connector 74" o:spid="_x0000_s1026" style="position:absolute;z-index:2516797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5.8pt,12.75pt" to="425.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" strokecolor="black [3200]" strokeweight=".5pt">
                <v:stroke joinstyle="miter"/>
                <o:lock v:ext="edit" shapetype="f"/>
                <w10:wrap anchorx="margin"/>
              </v:line>
            </w:pict>
          </mc:Fallback>
        </mc:AlternateContent>
      </w:r>
      <w:r w:rsidRPr="006E78CF">
        <w:rPr>
          <w:rFonts w:asciiTheme="majorHAnsi" w:hAnsiTheme="majorHAnsi"/>
          <w:b/>
          <w:color w:val="0C0C0C"/>
          <w:lang w:eastAsia="hr-HR"/>
        </w:rPr>
        <w:t xml:space="preserve">UREĐAJ KOJI SE NUDI:   </w:t>
      </w:r>
      <w:r w:rsidRPr="006E78CF">
        <w:rPr>
          <w:rFonts w:asciiTheme="majorHAnsi" w:hAnsiTheme="majorHAnsi"/>
          <w:i/>
          <w:color w:val="0C0C0C"/>
          <w:lang w:eastAsia="hr-HR"/>
        </w:rPr>
        <w:t>(upisati naziv i model)</w:t>
      </w:r>
      <w:r w:rsidRPr="00153F31">
        <w:rPr>
          <w:rStyle w:val="fontstyle01"/>
        </w:rPr>
        <w:t xml:space="preserve"> </w:t>
      </w:r>
    </w:p>
    <w:p w:rsidR="00EB122D" w:rsidRDefault="00EB122D" w:rsidP="00EB122D">
      <w:pPr>
        <w:tabs>
          <w:tab w:val="left" w:pos="5529"/>
          <w:tab w:val="left" w:pos="6663"/>
        </w:tabs>
        <w:rPr>
          <w:rFonts w:asciiTheme="majorHAnsi" w:hAnsiTheme="majorHAnsi"/>
          <w:b/>
          <w:bCs/>
          <w:i/>
          <w:iCs/>
          <w:u w:val="single"/>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DESNI kanal</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2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Trostazna pasivna zvučnička kutija</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ili vertikalno x horizontalno)</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12", 600W, </w:t>
      </w:r>
      <w:proofErr w:type="spellStart"/>
      <w:r w:rsidRPr="006E78CF">
        <w:rPr>
          <w:rFonts w:asciiTheme="majorHAnsi" w:hAnsiTheme="majorHAnsi"/>
          <w:color w:val="0C0C0C"/>
          <w:lang w:eastAsia="hr-HR"/>
        </w:rPr>
        <w:t>mid-bass</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6", 200W,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 100W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 xml:space="preserve">Frekvencijski odziv (-3dB): 130 Hz – 20 </w:t>
      </w:r>
      <w:proofErr w:type="spellStart"/>
      <w:r w:rsidRPr="006E78CF">
        <w:rPr>
          <w:rFonts w:asciiTheme="majorHAnsi" w:hAnsiTheme="majorHAnsi"/>
          <w:color w:val="0C0C0C"/>
          <w:lang w:eastAsia="hr-HR"/>
        </w:rPr>
        <w:t>kHz</w:t>
      </w:r>
      <w:proofErr w:type="spellEnd"/>
    </w:p>
    <w:p w:rsidR="00EB122D" w:rsidRPr="006E78CF" w:rsidRDefault="00EB122D" w:rsidP="00EB122D">
      <w:pPr>
        <w:tabs>
          <w:tab w:val="left" w:pos="5529"/>
          <w:tab w:val="left" w:pos="6663"/>
        </w:tabs>
        <w:rPr>
          <w:rFonts w:asciiTheme="majorHAnsi" w:hAnsiTheme="majorHAnsi"/>
          <w:sz w:val="20"/>
          <w:szCs w:val="20"/>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0768" behindDoc="0" locked="0" layoutInCell="1" allowOverlap="1" wp14:anchorId="69760E4F" wp14:editId="710FECE6">
                <wp:simplePos x="0" y="0"/>
                <wp:positionH relativeFrom="margin">
                  <wp:posOffset>1541145</wp:posOffset>
                </wp:positionH>
                <wp:positionV relativeFrom="paragraph">
                  <wp:posOffset>177164</wp:posOffset>
                </wp:positionV>
                <wp:extent cx="3800475" cy="0"/>
                <wp:effectExtent l="0" t="0" r="28575" b="19050"/>
                <wp:wrapNone/>
                <wp:docPr id="136"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B5CDA" id="Straight Connector 75" o:spid="_x0000_s1026" style="position:absolute;z-index:251680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35pt,13.95pt" to="42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" strokecolor="black [3200]" strokeweight=".5pt">
                <v:stroke joinstyle="miter"/>
                <o:lock v:ext="edit" shapetype="f"/>
                <w10:wrap anchorx="margin"/>
              </v:line>
            </w:pict>
          </mc:Fallback>
        </mc:AlternateContent>
      </w:r>
      <w:r w:rsidRPr="006E78CF">
        <w:rPr>
          <w:rFonts w:asciiTheme="majorHAnsi" w:hAnsiTheme="majorHAnsi"/>
          <w:b/>
          <w:color w:val="0C0C0C"/>
          <w:lang w:eastAsia="hr-HR"/>
        </w:rPr>
        <w:t xml:space="preserve">UREĐAJ KOJI SE NUDI: </w:t>
      </w:r>
      <w:r w:rsidRPr="006E78CF">
        <w:rPr>
          <w:rFonts w:asciiTheme="majorHAnsi" w:hAnsiTheme="majorHAnsi"/>
          <w:i/>
          <w:color w:val="0C0C0C"/>
          <w:lang w:eastAsia="hr-HR"/>
        </w:rPr>
        <w:t>(upisati naziv i model)</w:t>
      </w:r>
      <w:r w:rsidRPr="00153F31">
        <w:rPr>
          <w:rStyle w:val="fontstyle01"/>
        </w:rPr>
        <w:t xml:space="preserve"> </w:t>
      </w:r>
    </w:p>
    <w:p w:rsidR="00EB122D" w:rsidRDefault="00EB122D" w:rsidP="00EB122D">
      <w:pPr>
        <w:tabs>
          <w:tab w:val="left" w:pos="5529"/>
          <w:tab w:val="left" w:pos="6663"/>
        </w:tabs>
        <w:rPr>
          <w:rFonts w:asciiTheme="majorHAnsi" w:hAnsiTheme="majorHAnsi"/>
          <w:sz w:val="20"/>
          <w:szCs w:val="20"/>
          <w:lang w:eastAsia="hr-HR"/>
        </w:rPr>
      </w:pPr>
    </w:p>
    <w:p w:rsidR="00FB7BDF" w:rsidRDefault="00FB7BDF" w:rsidP="00EB122D">
      <w:pPr>
        <w:tabs>
          <w:tab w:val="left" w:pos="5529"/>
          <w:tab w:val="left" w:pos="6663"/>
        </w:tabs>
        <w:rPr>
          <w:rFonts w:asciiTheme="majorHAnsi" w:hAnsiTheme="majorHAnsi"/>
          <w:sz w:val="20"/>
          <w:szCs w:val="20"/>
          <w:lang w:eastAsia="hr-HR"/>
        </w:rPr>
      </w:pPr>
    </w:p>
    <w:p w:rsidR="00FB7BDF" w:rsidRDefault="00FB7BDF" w:rsidP="00EB122D">
      <w:pPr>
        <w:tabs>
          <w:tab w:val="left" w:pos="5529"/>
          <w:tab w:val="left" w:pos="6663"/>
        </w:tabs>
        <w:rPr>
          <w:rFonts w:asciiTheme="majorHAnsi" w:hAnsiTheme="majorHAnsi"/>
          <w:sz w:val="20"/>
          <w:szCs w:val="20"/>
          <w:lang w:eastAsia="hr-HR"/>
        </w:rPr>
      </w:pPr>
    </w:p>
    <w:p w:rsidR="00EB122D" w:rsidRPr="006E78CF" w:rsidRDefault="00EB122D" w:rsidP="00EB122D">
      <w:pPr>
        <w:tabs>
          <w:tab w:val="left" w:pos="5529"/>
          <w:tab w:val="left" w:pos="6663"/>
        </w:tabs>
        <w:rPr>
          <w:rFonts w:asciiTheme="majorHAnsi" w:hAnsiTheme="majorHAnsi"/>
          <w:sz w:val="20"/>
          <w:szCs w:val="20"/>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lastRenderedPageBreak/>
        <w:t>SUBWOOFER</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t>8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Nisko</w:t>
      </w:r>
      <w:r>
        <w:rPr>
          <w:rFonts w:asciiTheme="majorHAnsi" w:hAnsiTheme="majorHAnsi"/>
          <w:lang w:eastAsia="hr-HR"/>
        </w:rPr>
        <w:t xml:space="preserve"> </w:t>
      </w:r>
      <w:r w:rsidRPr="006E78CF">
        <w:rPr>
          <w:rFonts w:asciiTheme="majorHAnsi" w:hAnsiTheme="majorHAnsi"/>
          <w:lang w:eastAsia="hr-HR"/>
        </w:rPr>
        <w:t>tonska zvučnička kutija</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Zvučnik (promjer membrane, nazivna snaga):- 1 x 18"</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Frekvencijski odziv (-3dB): 37 Hz – 130 Hz</w:t>
      </w:r>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53F31">
        <w:rPr>
          <w:rStyle w:val="fontstyle01"/>
        </w:rPr>
        <w:t xml:space="preserve"> </w:t>
      </w:r>
    </w:p>
    <w:p w:rsidR="00EB122D" w:rsidRPr="006E78CF" w:rsidRDefault="00EB122D" w:rsidP="00EB122D">
      <w:pPr>
        <w:tabs>
          <w:tab w:val="left" w:pos="5529"/>
          <w:tab w:val="left" w:pos="6663"/>
        </w:tabs>
        <w:rPr>
          <w:rFonts w:asciiTheme="majorHAnsi" w:hAnsiTheme="majorHAnsi"/>
          <w:b/>
          <w:bCs/>
          <w:iCs/>
          <w:sz w:val="20"/>
          <w:szCs w:val="20"/>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1792" behindDoc="0" locked="0" layoutInCell="1" allowOverlap="1" wp14:anchorId="0B002B98" wp14:editId="20951966">
                <wp:simplePos x="0" y="0"/>
                <wp:positionH relativeFrom="margin">
                  <wp:posOffset>1546225</wp:posOffset>
                </wp:positionH>
                <wp:positionV relativeFrom="paragraph">
                  <wp:posOffset>5714</wp:posOffset>
                </wp:positionV>
                <wp:extent cx="3800475" cy="0"/>
                <wp:effectExtent l="0" t="0" r="28575" b="19050"/>
                <wp:wrapNone/>
                <wp:docPr id="130"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83059" id="Straight Connector 76" o:spid="_x0000_s1026" style="position:absolute;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75pt,.45pt" to="4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" strokecolor="black [3200]"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Amplifikacija L/D/SUBWOOFER</w:t>
      </w:r>
    </w:p>
    <w:p w:rsidR="00EB122D" w:rsidRPr="006E78CF" w:rsidRDefault="00EB122D" w:rsidP="00EB122D">
      <w:pPr>
        <w:tabs>
          <w:tab w:val="left" w:pos="7797"/>
        </w:tabs>
        <w:rPr>
          <w:rFonts w:asciiTheme="majorHAnsi" w:hAnsiTheme="majorHAnsi"/>
          <w:lang w:eastAsia="hr-HR"/>
        </w:rPr>
      </w:pPr>
      <w:r w:rsidRPr="006E78CF">
        <w:rPr>
          <w:rFonts w:asciiTheme="majorHAnsi" w:hAnsiTheme="majorHAnsi"/>
          <w:b/>
          <w:bCs/>
          <w:lang w:eastAsia="hr-HR"/>
        </w:rPr>
        <w:t>Pojačalo snage:</w:t>
      </w:r>
      <w:r w:rsidRPr="006E78CF">
        <w:rPr>
          <w:rFonts w:asciiTheme="majorHAnsi" w:hAnsiTheme="majorHAnsi"/>
          <w:lang w:eastAsia="hr-HR"/>
        </w:rPr>
        <w:tab/>
        <w:t>4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Četvero</w:t>
      </w:r>
      <w:r>
        <w:rPr>
          <w:rFonts w:asciiTheme="majorHAnsi" w:hAnsiTheme="majorHAnsi"/>
          <w:lang w:eastAsia="hr-HR"/>
        </w:rPr>
        <w:t xml:space="preserve"> </w:t>
      </w:r>
      <w:r w:rsidRPr="006E78CF">
        <w:rPr>
          <w:rFonts w:asciiTheme="majorHAnsi" w:hAnsiTheme="majorHAnsi"/>
          <w:lang w:eastAsia="hr-HR"/>
        </w:rPr>
        <w:t xml:space="preserve">kanalno pojačalo sa ugrađenim skretnicama i </w:t>
      </w:r>
      <w:proofErr w:type="spellStart"/>
      <w:r w:rsidRPr="006E78CF">
        <w:rPr>
          <w:rFonts w:asciiTheme="majorHAnsi" w:hAnsiTheme="majorHAnsi"/>
          <w:lang w:eastAsia="hr-HR"/>
        </w:rPr>
        <w:t>limiterima</w:t>
      </w:r>
      <w:proofErr w:type="spellEnd"/>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Snaga: 2500W (1600W + 600W + 200W + 100W)</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 xml:space="preserve">Frekvencije skretnica: </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- 20 Hz – 130 Hz</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- 130 Hz – 500 Hz</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xml:space="preserve">- 500 Hz – 2.5 </w:t>
      </w:r>
      <w:proofErr w:type="spellStart"/>
      <w:r w:rsidRPr="006E78CF">
        <w:rPr>
          <w:rFonts w:asciiTheme="majorHAnsi" w:hAnsiTheme="majorHAnsi"/>
          <w:lang w:eastAsia="hr-HR"/>
        </w:rPr>
        <w:t>kHz</w:t>
      </w:r>
      <w:proofErr w:type="spellEnd"/>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xml:space="preserve">- 2.5 </w:t>
      </w:r>
      <w:proofErr w:type="spellStart"/>
      <w:r w:rsidRPr="006E78CF">
        <w:rPr>
          <w:rFonts w:asciiTheme="majorHAnsi" w:hAnsiTheme="majorHAnsi"/>
          <w:lang w:eastAsia="hr-HR"/>
        </w:rPr>
        <w:t>kHz</w:t>
      </w:r>
      <w:proofErr w:type="spellEnd"/>
      <w:r w:rsidRPr="006E78CF">
        <w:rPr>
          <w:rFonts w:asciiTheme="majorHAnsi" w:hAnsiTheme="majorHAnsi"/>
          <w:lang w:eastAsia="hr-HR"/>
        </w:rPr>
        <w:t xml:space="preserve"> – 28 </w:t>
      </w:r>
      <w:proofErr w:type="spellStart"/>
      <w:r w:rsidRPr="006E78CF">
        <w:rPr>
          <w:rFonts w:asciiTheme="majorHAnsi" w:hAnsiTheme="majorHAnsi"/>
          <w:lang w:eastAsia="hr-HR"/>
        </w:rPr>
        <w:t>kHz</w:t>
      </w:r>
      <w:proofErr w:type="spellEnd"/>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Izvedba: AB klasa</w:t>
      </w:r>
    </w:p>
    <w:p w:rsidR="00EB122D" w:rsidRPr="006E78CF" w:rsidRDefault="00EB122D" w:rsidP="00EB122D">
      <w:pPr>
        <w:ind w:left="708" w:hanging="282"/>
        <w:rPr>
          <w:rFonts w:asciiTheme="majorHAnsi" w:hAnsiTheme="majorHAnsi"/>
          <w:vertAlign w:val="subscript"/>
          <w:lang w:eastAsia="hr-HR"/>
        </w:rPr>
      </w:pPr>
      <w:r w:rsidRPr="006E78CF">
        <w:rPr>
          <w:rFonts w:asciiTheme="majorHAnsi" w:hAnsiTheme="majorHAnsi"/>
          <w:lang w:eastAsia="hr-HR"/>
        </w:rPr>
        <w:t>Osjetljivost: 1 V</w:t>
      </w:r>
      <w:r w:rsidRPr="006E78CF">
        <w:rPr>
          <w:rFonts w:asciiTheme="majorHAnsi" w:hAnsiTheme="majorHAnsi"/>
          <w:vertAlign w:val="subscript"/>
          <w:lang w:eastAsia="hr-HR"/>
        </w:rPr>
        <w:t>RMS</w:t>
      </w:r>
    </w:p>
    <w:p w:rsidR="00EB122D" w:rsidRDefault="00EB122D" w:rsidP="00EB122D">
      <w:pPr>
        <w:rPr>
          <w:rFonts w:asciiTheme="majorHAnsi" w:hAnsiTheme="majorHAnsi"/>
          <w:lang w:eastAsia="hr-HR"/>
        </w:rPr>
      </w:pPr>
      <w:r w:rsidRPr="006E78CF">
        <w:rPr>
          <w:rFonts w:asciiTheme="majorHAnsi" w:hAnsiTheme="majorHAnsi"/>
          <w:lang w:eastAsia="hr-HR"/>
        </w:rPr>
        <w:tab/>
      </w:r>
    </w:p>
    <w:p w:rsidR="00EB122D" w:rsidRPr="006E78CF" w:rsidRDefault="00EB122D" w:rsidP="00EB122D">
      <w:pPr>
        <w:rPr>
          <w:rFonts w:asciiTheme="majorHAnsi" w:hAnsiTheme="majorHAnsi"/>
          <w:lang w:eastAsia="hr-HR"/>
        </w:rPr>
      </w:pPr>
    </w:p>
    <w:p w:rsidR="00EB122D" w:rsidRPr="006E78CF" w:rsidRDefault="00EB122D" w:rsidP="00EB122D">
      <w:pPr>
        <w:ind w:left="426"/>
        <w:rPr>
          <w:rFonts w:asciiTheme="majorHAnsi" w:hAnsiTheme="majorHAnsi"/>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153F31">
        <w:rPr>
          <w:rStyle w:val="fontstyle01"/>
        </w:rPr>
        <w:t xml:space="preserve"> </w:t>
      </w:r>
    </w:p>
    <w:p w:rsidR="00EB122D" w:rsidRDefault="00EB122D" w:rsidP="00EB122D">
      <w:pPr>
        <w:rPr>
          <w:rFonts w:asciiTheme="majorHAnsi" w:hAnsiTheme="majorHAnsi"/>
          <w:b/>
          <w:i/>
          <w:snapToGrid w:val="0"/>
          <w:u w:val="single"/>
        </w:rPr>
      </w:pPr>
      <w:r>
        <w:rPr>
          <w:rFonts w:asciiTheme="majorHAnsi" w:hAnsiTheme="majorHAnsi"/>
          <w:b/>
          <w:noProof/>
          <w:color w:val="0C0C0C"/>
          <w:lang w:eastAsia="hr-HR"/>
        </w:rPr>
        <mc:AlternateContent>
          <mc:Choice Requires="wps">
            <w:drawing>
              <wp:anchor distT="4294967295" distB="4294967295" distL="114300" distR="114300" simplePos="0" relativeHeight="251682816" behindDoc="0" locked="0" layoutInCell="1" allowOverlap="1" wp14:anchorId="12FC13DB" wp14:editId="6B927C11">
                <wp:simplePos x="0" y="0"/>
                <wp:positionH relativeFrom="margin">
                  <wp:posOffset>1526540</wp:posOffset>
                </wp:positionH>
                <wp:positionV relativeFrom="paragraph">
                  <wp:posOffset>10794</wp:posOffset>
                </wp:positionV>
                <wp:extent cx="3800475" cy="0"/>
                <wp:effectExtent l="0" t="0" r="28575" b="19050"/>
                <wp:wrapNone/>
                <wp:docPr id="127"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BB334" id="Straight Connector 78" o:spid="_x0000_s1026" style="position:absolute;z-index:2516828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0.2pt,.85pt" to="419.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" strokecolor="black [3200]" strokeweight=".5pt">
                <v:stroke joinstyle="miter"/>
                <o:lock v:ext="edit" shapetype="f"/>
                <w10:wrap anchorx="margin"/>
              </v:line>
            </w:pict>
          </mc:Fallback>
        </mc:AlternateContent>
      </w:r>
    </w:p>
    <w:p w:rsidR="00EB122D" w:rsidRPr="006E78CF" w:rsidRDefault="00EB122D" w:rsidP="00EB122D">
      <w:pPr>
        <w:rPr>
          <w:rFonts w:asciiTheme="majorHAnsi" w:hAnsiTheme="majorHAnsi"/>
          <w:b/>
          <w:i/>
          <w:snapToGrid w:val="0"/>
          <w:u w:val="single"/>
        </w:rPr>
      </w:pPr>
      <w:r>
        <w:rPr>
          <w:rFonts w:asciiTheme="majorHAnsi" w:hAnsiTheme="majorHAnsi"/>
          <w:b/>
          <w:i/>
          <w:snapToGrid w:val="0"/>
          <w:u w:val="single"/>
        </w:rPr>
        <w:t>M</w:t>
      </w:r>
      <w:r w:rsidRPr="006E78CF">
        <w:rPr>
          <w:rFonts w:asciiTheme="majorHAnsi" w:hAnsiTheme="majorHAnsi"/>
          <w:b/>
          <w:i/>
          <w:snapToGrid w:val="0"/>
          <w:u w:val="single"/>
        </w:rPr>
        <w:t>onitoring</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2</w:t>
      </w:r>
      <w:r w:rsidRPr="006E78CF">
        <w:rPr>
          <w:rFonts w:asciiTheme="majorHAnsi" w:hAnsiTheme="majorHAnsi"/>
          <w:lang w:eastAsia="hr-HR"/>
        </w:rPr>
        <w:t xml:space="preserve"> kom</w:t>
      </w:r>
    </w:p>
    <w:p w:rsidR="00EB122D" w:rsidRPr="006E78CF" w:rsidRDefault="00EB122D" w:rsidP="00EB122D">
      <w:pPr>
        <w:ind w:left="426"/>
        <w:rPr>
          <w:rFonts w:asciiTheme="majorHAnsi" w:hAnsiTheme="majorHAnsi"/>
          <w:lang w:eastAsia="hr-HR"/>
        </w:rPr>
      </w:pPr>
      <w:r>
        <w:rPr>
          <w:rFonts w:asciiTheme="majorHAnsi" w:hAnsiTheme="majorHAnsi"/>
          <w:lang w:eastAsia="hr-HR"/>
        </w:rPr>
        <w:t xml:space="preserve">Dvostazna </w:t>
      </w:r>
      <w:proofErr w:type="spellStart"/>
      <w:r>
        <w:rPr>
          <w:rFonts w:asciiTheme="majorHAnsi" w:hAnsiTheme="majorHAnsi"/>
          <w:lang w:eastAsia="hr-HR"/>
        </w:rPr>
        <w:t>monitorska</w:t>
      </w:r>
      <w:proofErr w:type="spellEnd"/>
      <w:r>
        <w:rPr>
          <w:rFonts w:asciiTheme="majorHAnsi" w:hAnsiTheme="majorHAnsi"/>
          <w:lang w:eastAsia="hr-HR"/>
        </w:rPr>
        <w:t xml:space="preserve"> aktivna </w:t>
      </w:r>
      <w:proofErr w:type="spellStart"/>
      <w:r>
        <w:rPr>
          <w:rFonts w:asciiTheme="majorHAnsi" w:hAnsiTheme="majorHAnsi"/>
          <w:lang w:eastAsia="hr-HR"/>
        </w:rPr>
        <w:t>coaxial</w:t>
      </w:r>
      <w:proofErr w:type="spellEnd"/>
      <w:r w:rsidRPr="006E78CF">
        <w:rPr>
          <w:rFonts w:asciiTheme="majorHAnsi" w:hAnsiTheme="majorHAnsi"/>
          <w:lang w:eastAsia="hr-HR"/>
        </w:rPr>
        <w:t xml:space="preserve"> zvučnička kutija</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Pr>
          <w:rFonts w:asciiTheme="majorHAnsi" w:hAnsiTheme="majorHAnsi"/>
          <w:lang w:eastAsia="hr-HR"/>
        </w:rPr>
        <w:t xml:space="preserve"> x 9</w:t>
      </w:r>
      <w:r w:rsidRPr="006E78CF">
        <w:rPr>
          <w:rFonts w:asciiTheme="majorHAnsi" w:hAnsiTheme="majorHAnsi"/>
          <w:lang w:eastAsia="hr-HR"/>
        </w:rPr>
        <w:t>0</w:t>
      </w:r>
      <w:r w:rsidRPr="006E78CF">
        <w:rPr>
          <w:rFonts w:asciiTheme="majorHAnsi" w:hAnsiTheme="majorHAnsi"/>
          <w:color w:val="0C0C0C"/>
          <w:lang w:eastAsia="hr-HR"/>
        </w:rPr>
        <w:t>º  (horizontalno x vertikalno)</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lastRenderedPageBreak/>
        <w:t>Zvučnici (promjer membrane, tip):</w:t>
      </w:r>
    </w:p>
    <w:p w:rsidR="00EB122D" w:rsidRPr="006E78CF" w:rsidRDefault="00EB122D" w:rsidP="00EB122D">
      <w:pPr>
        <w:ind w:left="1418" w:hanging="284"/>
        <w:rPr>
          <w:rFonts w:asciiTheme="majorHAnsi" w:hAnsiTheme="majorHAnsi"/>
          <w:color w:val="0C0C0C"/>
          <w:lang w:eastAsia="hr-HR"/>
        </w:rPr>
      </w:pPr>
      <w:r w:rsidRPr="006E78CF">
        <w:rPr>
          <w:rFonts w:asciiTheme="majorHAnsi" w:hAnsiTheme="majorHAnsi"/>
          <w:color w:val="0C0C0C"/>
          <w:lang w:eastAsia="hr-HR"/>
        </w:rPr>
        <w:t xml:space="preserve">- 1 x 15", </w:t>
      </w:r>
      <w:proofErr w:type="spellStart"/>
      <w:r w:rsidRPr="006E78CF">
        <w:rPr>
          <w:rFonts w:asciiTheme="majorHAnsi" w:hAnsiTheme="majorHAnsi"/>
          <w:color w:val="0C0C0C"/>
          <w:lang w:eastAsia="hr-HR"/>
        </w:rPr>
        <w:t>low</w:t>
      </w:r>
      <w:proofErr w:type="spellEnd"/>
      <w:r>
        <w:rPr>
          <w:rFonts w:asciiTheme="majorHAnsi" w:hAnsiTheme="majorHAnsi"/>
          <w:color w:val="0C0C0C"/>
          <w:lang w:eastAsia="hr-HR"/>
        </w:rPr>
        <w:t xml:space="preserve">/3“ </w:t>
      </w:r>
      <w:proofErr w:type="spellStart"/>
      <w:r>
        <w:rPr>
          <w:rFonts w:asciiTheme="majorHAnsi" w:hAnsiTheme="majorHAnsi"/>
          <w:color w:val="0C0C0C"/>
          <w:lang w:eastAsia="hr-HR"/>
        </w:rPr>
        <w:t>v.c</w:t>
      </w:r>
      <w:proofErr w:type="spellEnd"/>
      <w:r>
        <w:rPr>
          <w:rFonts w:asciiTheme="majorHAnsi" w:hAnsiTheme="majorHAnsi"/>
          <w:color w:val="0C0C0C"/>
          <w:lang w:eastAsia="hr-HR"/>
        </w:rPr>
        <w:t>.</w:t>
      </w:r>
    </w:p>
    <w:p w:rsidR="00EB122D" w:rsidRPr="006E78CF" w:rsidRDefault="00EB122D" w:rsidP="00EB122D">
      <w:pPr>
        <w:ind w:left="1418" w:hanging="284"/>
        <w:rPr>
          <w:rFonts w:asciiTheme="majorHAnsi" w:hAnsiTheme="majorHAnsi"/>
          <w:color w:val="0C0C0C"/>
          <w:lang w:eastAsia="hr-HR"/>
        </w:rPr>
      </w:pPr>
      <w:r w:rsidRPr="006E78CF">
        <w:rPr>
          <w:rFonts w:asciiTheme="majorHAnsi" w:hAnsiTheme="majorHAnsi"/>
          <w:color w:val="0C0C0C"/>
          <w:lang w:eastAsia="hr-HR"/>
        </w:rPr>
        <w:t xml:space="preserve">- 1 x 1", </w:t>
      </w:r>
      <w:proofErr w:type="spellStart"/>
      <w:r w:rsidRPr="006E78CF">
        <w:rPr>
          <w:rFonts w:asciiTheme="majorHAnsi" w:hAnsiTheme="majorHAnsi"/>
          <w:color w:val="0C0C0C"/>
          <w:lang w:eastAsia="hr-HR"/>
        </w:rPr>
        <w:t>high</w:t>
      </w:r>
      <w:proofErr w:type="spellEnd"/>
      <w:r>
        <w:rPr>
          <w:rFonts w:asciiTheme="majorHAnsi" w:hAnsiTheme="majorHAnsi"/>
          <w:color w:val="0C0C0C"/>
          <w:lang w:eastAsia="hr-HR"/>
        </w:rPr>
        <w:t xml:space="preserve">/1,7“ </w:t>
      </w:r>
      <w:proofErr w:type="spellStart"/>
      <w:r>
        <w:rPr>
          <w:rFonts w:asciiTheme="majorHAnsi" w:hAnsiTheme="majorHAnsi"/>
          <w:color w:val="0C0C0C"/>
          <w:lang w:eastAsia="hr-HR"/>
        </w:rPr>
        <w:t>v.c</w:t>
      </w:r>
      <w:proofErr w:type="spellEnd"/>
      <w:r>
        <w:rPr>
          <w:rFonts w:asciiTheme="majorHAnsi" w:hAnsiTheme="majorHAnsi"/>
          <w:color w:val="0C0C0C"/>
          <w:lang w:eastAsia="hr-HR"/>
        </w:rPr>
        <w:t>.</w:t>
      </w:r>
    </w:p>
    <w:p w:rsidR="00EB122D" w:rsidRPr="006E78CF" w:rsidRDefault="00EB122D" w:rsidP="00EB122D">
      <w:pPr>
        <w:ind w:left="426"/>
        <w:rPr>
          <w:rFonts w:asciiTheme="majorHAnsi" w:hAnsiTheme="majorHAnsi"/>
          <w:color w:val="0C0C0C"/>
          <w:lang w:eastAsia="hr-HR"/>
        </w:rPr>
      </w:pPr>
      <w:r w:rsidRPr="006E78CF">
        <w:rPr>
          <w:rFonts w:asciiTheme="majorHAnsi" w:hAnsiTheme="majorHAnsi"/>
          <w:color w:val="0C0C0C"/>
          <w:lang w:eastAsia="hr-HR"/>
        </w:rPr>
        <w:t>Maksimalna glasnoća (vršna vrijednost): 128 dB</w:t>
      </w:r>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Ugrađena pojačala: D+AB klasa , bi-</w:t>
      </w:r>
      <w:proofErr w:type="spellStart"/>
      <w:r>
        <w:rPr>
          <w:rFonts w:asciiTheme="majorHAnsi" w:hAnsiTheme="majorHAnsi"/>
          <w:color w:val="0C0C0C"/>
          <w:lang w:eastAsia="hr-HR"/>
        </w:rPr>
        <w:t>amp</w:t>
      </w:r>
      <w:proofErr w:type="spellEnd"/>
    </w:p>
    <w:p w:rsidR="00EB122D" w:rsidRPr="006E78CF" w:rsidRDefault="00EB122D" w:rsidP="00EB122D">
      <w:pPr>
        <w:ind w:left="426"/>
        <w:rPr>
          <w:rFonts w:asciiTheme="majorHAnsi" w:hAnsiTheme="majorHAnsi"/>
          <w:color w:val="0C0C0C"/>
          <w:lang w:eastAsia="hr-HR"/>
        </w:rPr>
      </w:pPr>
      <w:r>
        <w:rPr>
          <w:rFonts w:asciiTheme="majorHAnsi" w:hAnsiTheme="majorHAnsi"/>
          <w:color w:val="0C0C0C"/>
          <w:lang w:eastAsia="hr-HR"/>
        </w:rPr>
        <w:t>Nazivna snaga: 35</w:t>
      </w:r>
      <w:r w:rsidRPr="006E78CF">
        <w:rPr>
          <w:rFonts w:asciiTheme="majorHAnsi" w:hAnsiTheme="majorHAnsi"/>
          <w:color w:val="0C0C0C"/>
          <w:lang w:eastAsia="hr-HR"/>
        </w:rPr>
        <w:t>0W</w:t>
      </w:r>
      <w:r>
        <w:rPr>
          <w:rFonts w:asciiTheme="majorHAnsi" w:hAnsiTheme="majorHAnsi"/>
          <w:color w:val="0C0C0C"/>
          <w:lang w:eastAsia="hr-HR"/>
        </w:rPr>
        <w:t>+70W</w:t>
      </w:r>
    </w:p>
    <w:p w:rsidR="00EB122D" w:rsidRPr="00E713E5" w:rsidRDefault="00EB122D" w:rsidP="00EB122D">
      <w:pPr>
        <w:ind w:left="426"/>
        <w:rPr>
          <w:rFonts w:asciiTheme="majorHAnsi" w:hAnsiTheme="majorHAnsi"/>
          <w:color w:val="0C0C0C"/>
          <w:lang w:eastAsia="hr-HR"/>
        </w:rPr>
      </w:pPr>
      <w:r>
        <w:rPr>
          <w:rFonts w:asciiTheme="majorHAnsi" w:hAnsiTheme="majorHAnsi"/>
          <w:color w:val="0C0C0C"/>
          <w:lang w:eastAsia="hr-HR"/>
        </w:rPr>
        <w:t>Frekvencijski odziv (+/-3dB): 50 Hz – 18</w:t>
      </w:r>
      <w:r w:rsidRPr="006E78CF">
        <w:rPr>
          <w:rFonts w:asciiTheme="majorHAnsi" w:hAnsiTheme="majorHAnsi"/>
          <w:color w:val="0C0C0C"/>
          <w:lang w:eastAsia="hr-HR"/>
        </w:rPr>
        <w:t xml:space="preserve"> </w:t>
      </w:r>
      <w:proofErr w:type="spellStart"/>
      <w:r w:rsidRPr="006E78CF">
        <w:rPr>
          <w:rFonts w:asciiTheme="majorHAnsi" w:hAnsiTheme="majorHAnsi"/>
          <w:color w:val="0C0C0C"/>
          <w:lang w:eastAsia="hr-HR"/>
        </w:rPr>
        <w:t>kHz</w:t>
      </w:r>
      <w:proofErr w:type="spellEnd"/>
    </w:p>
    <w:p w:rsidR="00EB122D"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3840" behindDoc="0" locked="0" layoutInCell="1" allowOverlap="1" wp14:anchorId="6DAE8B43" wp14:editId="5C21898A">
                <wp:simplePos x="0" y="0"/>
                <wp:positionH relativeFrom="margin">
                  <wp:posOffset>1548765</wp:posOffset>
                </wp:positionH>
                <wp:positionV relativeFrom="paragraph">
                  <wp:posOffset>168909</wp:posOffset>
                </wp:positionV>
                <wp:extent cx="3800475" cy="0"/>
                <wp:effectExtent l="0" t="0" r="28575" b="19050"/>
                <wp:wrapNone/>
                <wp:docPr id="152"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00DF8" id="Straight Connector 80" o:spid="_x0000_s1026" style="position:absolute;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95pt,13.3pt" to="42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" strokecolor="black [3200]" strokeweight=".5pt">
                <v:stroke joinstyle="miter"/>
                <o:lock v:ext="edit" shapetype="f"/>
                <w10:wrap anchorx="margin"/>
              </v:line>
            </w:pict>
          </mc:Fallback>
        </mc:AlternateContent>
      </w: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153F31">
        <w:rPr>
          <w:rStyle w:val="fontstyle01"/>
        </w:rPr>
        <w:t xml:space="preserve"> </w:t>
      </w:r>
    </w:p>
    <w:p w:rsidR="00EB122D" w:rsidRDefault="00EB122D" w:rsidP="00EB122D">
      <w:pPr>
        <w:rPr>
          <w:rFonts w:asciiTheme="majorHAnsi" w:hAnsiTheme="majorHAnsi"/>
          <w:snapToGrid w:val="0"/>
        </w:rPr>
      </w:pP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4</w:t>
      </w:r>
      <w:r w:rsidRPr="006E78CF">
        <w:rPr>
          <w:rFonts w:asciiTheme="majorHAnsi" w:hAnsiTheme="majorHAnsi"/>
          <w:lang w:eastAsia="hr-HR"/>
        </w:rPr>
        <w:t xml:space="preserve"> kom</w:t>
      </w:r>
    </w:p>
    <w:p w:rsidR="00EB122D" w:rsidRPr="008400E3" w:rsidRDefault="00EB122D" w:rsidP="00EB122D">
      <w:pPr>
        <w:pStyle w:val="Odlomakpopisa"/>
        <w:contextualSpacing/>
        <w:rPr>
          <w:rFonts w:asciiTheme="majorHAnsi" w:hAnsiTheme="majorHAnsi" w:cstheme="majorHAnsi"/>
          <w:b/>
        </w:rPr>
      </w:pPr>
      <w:r w:rsidRPr="008400E3">
        <w:rPr>
          <w:rFonts w:asciiTheme="majorHAnsi" w:hAnsiTheme="majorHAnsi" w:cstheme="majorHAnsi"/>
        </w:rPr>
        <w:t xml:space="preserve">Dvostazna </w:t>
      </w:r>
      <w:proofErr w:type="spellStart"/>
      <w:r w:rsidRPr="008400E3">
        <w:rPr>
          <w:rFonts w:asciiTheme="majorHAnsi" w:hAnsiTheme="majorHAnsi" w:cstheme="majorHAnsi"/>
        </w:rPr>
        <w:t>monitorska</w:t>
      </w:r>
      <w:proofErr w:type="spellEnd"/>
      <w:r w:rsidRPr="008400E3">
        <w:rPr>
          <w:rFonts w:asciiTheme="majorHAnsi" w:hAnsiTheme="majorHAnsi" w:cstheme="majorHAnsi"/>
        </w:rPr>
        <w:t xml:space="preserve"> aktivna </w:t>
      </w:r>
      <w:proofErr w:type="spellStart"/>
      <w:r w:rsidRPr="008400E3">
        <w:rPr>
          <w:rFonts w:asciiTheme="majorHAnsi" w:hAnsiTheme="majorHAnsi" w:cstheme="majorHAnsi"/>
        </w:rPr>
        <w:t>coaxial</w:t>
      </w:r>
      <w:proofErr w:type="spellEnd"/>
      <w:r w:rsidRPr="008400E3">
        <w:rPr>
          <w:rFonts w:asciiTheme="majorHAnsi" w:hAnsiTheme="majorHAnsi" w:cstheme="majorHAnsi"/>
        </w:rPr>
        <w:t xml:space="preserve"> zvučnička kutija</w:t>
      </w:r>
    </w:p>
    <w:p w:rsidR="00EB122D" w:rsidRPr="008400E3" w:rsidRDefault="00EB122D" w:rsidP="00EB122D">
      <w:pPr>
        <w:pStyle w:val="Odlomakpopisa"/>
        <w:contextualSpacing/>
        <w:rPr>
          <w:rFonts w:asciiTheme="majorHAnsi" w:hAnsiTheme="majorHAnsi" w:cstheme="majorHAnsi"/>
          <w:b/>
        </w:rPr>
      </w:pPr>
      <w:r w:rsidRPr="008400E3">
        <w:rPr>
          <w:rFonts w:asciiTheme="majorHAnsi" w:hAnsiTheme="majorHAnsi" w:cstheme="majorHAnsi"/>
        </w:rPr>
        <w:t>Disperzija: 90</w:t>
      </w:r>
      <w:r w:rsidRPr="008400E3">
        <w:rPr>
          <w:rFonts w:asciiTheme="majorHAnsi" w:hAnsiTheme="majorHAnsi" w:cstheme="majorHAnsi"/>
          <w:color w:val="0C0C0C"/>
          <w:lang w:eastAsia="hr-HR"/>
        </w:rPr>
        <w:t>º × 90º (horizontalno × vertikalno)</w:t>
      </w:r>
    </w:p>
    <w:p w:rsidR="00EB122D" w:rsidRPr="008400E3" w:rsidRDefault="00EB122D" w:rsidP="00EB122D">
      <w:pPr>
        <w:pStyle w:val="Odlomakpopisa"/>
        <w:contextualSpacing/>
        <w:rPr>
          <w:rFonts w:asciiTheme="majorHAnsi" w:hAnsiTheme="majorHAnsi" w:cstheme="majorHAnsi"/>
          <w:b/>
        </w:rPr>
      </w:pPr>
      <w:r w:rsidRPr="008400E3">
        <w:rPr>
          <w:rFonts w:asciiTheme="majorHAnsi" w:hAnsiTheme="majorHAnsi" w:cstheme="majorHAnsi"/>
        </w:rPr>
        <w:t>Zvučnici (promjer membrane, tip):</w:t>
      </w:r>
    </w:p>
    <w:p w:rsidR="00EB122D" w:rsidRPr="008400E3" w:rsidRDefault="00EB122D" w:rsidP="00EB122D">
      <w:pPr>
        <w:pStyle w:val="Odlomakpopisa"/>
        <w:ind w:left="1440"/>
        <w:contextualSpacing/>
        <w:rPr>
          <w:rFonts w:asciiTheme="majorHAnsi" w:hAnsiTheme="majorHAnsi" w:cstheme="majorHAnsi"/>
          <w:b/>
        </w:rPr>
      </w:pPr>
      <w:proofErr w:type="spellStart"/>
      <w:r w:rsidRPr="008400E3">
        <w:rPr>
          <w:rFonts w:asciiTheme="majorHAnsi" w:hAnsiTheme="majorHAnsi" w:cstheme="majorHAnsi"/>
        </w:rPr>
        <w:t>High</w:t>
      </w:r>
      <w:proofErr w:type="spellEnd"/>
      <w:r w:rsidRPr="008400E3">
        <w:rPr>
          <w:rFonts w:asciiTheme="majorHAnsi" w:hAnsiTheme="majorHAnsi" w:cstheme="majorHAnsi"/>
        </w:rPr>
        <w:t xml:space="preserve">: 1×1'' / 1.3 </w:t>
      </w:r>
      <w:proofErr w:type="spellStart"/>
      <w:r w:rsidRPr="008400E3">
        <w:rPr>
          <w:rFonts w:asciiTheme="majorHAnsi" w:hAnsiTheme="majorHAnsi" w:cstheme="majorHAnsi"/>
        </w:rPr>
        <w:t>v.c</w:t>
      </w:r>
      <w:proofErr w:type="spellEnd"/>
      <w:r w:rsidRPr="008400E3">
        <w:rPr>
          <w:rFonts w:asciiTheme="majorHAnsi" w:hAnsiTheme="majorHAnsi" w:cstheme="majorHAnsi"/>
        </w:rPr>
        <w:t>.</w:t>
      </w:r>
    </w:p>
    <w:p w:rsidR="00EB122D" w:rsidRPr="008400E3" w:rsidRDefault="00EB122D" w:rsidP="00EB122D">
      <w:pPr>
        <w:pStyle w:val="Odlomakpopisa"/>
        <w:ind w:left="1440"/>
        <w:contextualSpacing/>
        <w:rPr>
          <w:rFonts w:asciiTheme="majorHAnsi" w:hAnsiTheme="majorHAnsi" w:cstheme="majorHAnsi"/>
          <w:b/>
        </w:rPr>
      </w:pPr>
      <w:proofErr w:type="spellStart"/>
      <w:r w:rsidRPr="008400E3">
        <w:rPr>
          <w:rFonts w:asciiTheme="majorHAnsi" w:hAnsiTheme="majorHAnsi" w:cstheme="majorHAnsi"/>
        </w:rPr>
        <w:t>Low</w:t>
      </w:r>
      <w:proofErr w:type="spellEnd"/>
      <w:r w:rsidRPr="008400E3">
        <w:rPr>
          <w:rFonts w:asciiTheme="majorHAnsi" w:hAnsiTheme="majorHAnsi" w:cstheme="majorHAnsi"/>
        </w:rPr>
        <w:t xml:space="preserve">: 1x12'' / 2.6'' </w:t>
      </w:r>
      <w:proofErr w:type="spellStart"/>
      <w:r w:rsidRPr="008400E3">
        <w:rPr>
          <w:rFonts w:asciiTheme="majorHAnsi" w:hAnsiTheme="majorHAnsi" w:cstheme="majorHAnsi"/>
        </w:rPr>
        <w:t>v.c</w:t>
      </w:r>
      <w:proofErr w:type="spellEnd"/>
      <w:r w:rsidRPr="008400E3">
        <w:rPr>
          <w:rFonts w:asciiTheme="majorHAnsi" w:hAnsiTheme="majorHAnsi" w:cstheme="majorHAnsi"/>
        </w:rPr>
        <w:t>.</w:t>
      </w:r>
    </w:p>
    <w:p w:rsidR="00EB122D" w:rsidRPr="008400E3" w:rsidRDefault="00EB122D" w:rsidP="00EB122D">
      <w:pPr>
        <w:pStyle w:val="Odlomakpopisa"/>
        <w:contextualSpacing/>
        <w:rPr>
          <w:rFonts w:asciiTheme="majorHAnsi" w:hAnsiTheme="majorHAnsi" w:cstheme="majorHAnsi"/>
        </w:rPr>
      </w:pPr>
      <w:r w:rsidRPr="008400E3">
        <w:rPr>
          <w:rFonts w:asciiTheme="majorHAnsi" w:hAnsiTheme="majorHAnsi" w:cstheme="majorHAnsi"/>
        </w:rPr>
        <w:t>Maksimalna glasnoća (vršna vrijednost): 127 dB</w:t>
      </w:r>
    </w:p>
    <w:p w:rsidR="00EB122D" w:rsidRPr="008400E3" w:rsidRDefault="00EB122D" w:rsidP="00EB122D">
      <w:pPr>
        <w:pStyle w:val="Odlomakpopisa"/>
        <w:contextualSpacing/>
        <w:rPr>
          <w:rFonts w:asciiTheme="majorHAnsi" w:hAnsiTheme="majorHAnsi" w:cstheme="majorHAnsi"/>
        </w:rPr>
      </w:pPr>
      <w:r w:rsidRPr="008400E3">
        <w:rPr>
          <w:rFonts w:asciiTheme="majorHAnsi" w:hAnsiTheme="majorHAnsi" w:cstheme="majorHAnsi"/>
        </w:rPr>
        <w:t>Nazivna snaga: 350 LF + 70 HF</w:t>
      </w:r>
    </w:p>
    <w:p w:rsidR="00EB122D" w:rsidRPr="008400E3" w:rsidRDefault="00EB122D" w:rsidP="00EB122D">
      <w:pPr>
        <w:pStyle w:val="Odlomakpopisa"/>
        <w:contextualSpacing/>
        <w:rPr>
          <w:rFonts w:asciiTheme="majorHAnsi" w:hAnsiTheme="majorHAnsi" w:cstheme="majorHAnsi"/>
        </w:rPr>
      </w:pPr>
      <w:r w:rsidRPr="008400E3">
        <w:rPr>
          <w:rFonts w:asciiTheme="majorHAnsi" w:hAnsiTheme="majorHAnsi" w:cstheme="majorHAnsi"/>
        </w:rPr>
        <w:t xml:space="preserve">Frekvencijski odziv (-3dB): 60 Hz – 18 </w:t>
      </w:r>
      <w:proofErr w:type="spellStart"/>
      <w:r w:rsidRPr="008400E3">
        <w:rPr>
          <w:rFonts w:asciiTheme="majorHAnsi" w:hAnsiTheme="majorHAnsi" w:cstheme="majorHAnsi"/>
        </w:rPr>
        <w:t>kHz</w:t>
      </w:r>
      <w:proofErr w:type="spellEnd"/>
    </w:p>
    <w:p w:rsidR="00EB122D" w:rsidRPr="008400E3" w:rsidRDefault="00EB122D" w:rsidP="00EB122D">
      <w:pPr>
        <w:pStyle w:val="Odlomakpopisa"/>
        <w:contextualSpacing/>
        <w:rPr>
          <w:rFonts w:asciiTheme="majorHAnsi" w:hAnsiTheme="majorHAnsi" w:cstheme="majorHAnsi"/>
        </w:rPr>
      </w:pPr>
      <w:proofErr w:type="spellStart"/>
      <w:r w:rsidRPr="008400E3">
        <w:rPr>
          <w:rFonts w:asciiTheme="majorHAnsi" w:hAnsiTheme="majorHAnsi" w:cstheme="majorHAnsi"/>
        </w:rPr>
        <w:t>Ugradbena</w:t>
      </w:r>
      <w:proofErr w:type="spellEnd"/>
      <w:r w:rsidRPr="008400E3">
        <w:rPr>
          <w:rFonts w:asciiTheme="majorHAnsi" w:hAnsiTheme="majorHAnsi" w:cstheme="majorHAnsi"/>
        </w:rPr>
        <w:t xml:space="preserve"> pojačala: D+AB klasa, Bi-</w:t>
      </w:r>
      <w:proofErr w:type="spellStart"/>
      <w:r w:rsidRPr="008400E3">
        <w:rPr>
          <w:rFonts w:asciiTheme="majorHAnsi" w:hAnsiTheme="majorHAnsi" w:cstheme="majorHAnsi"/>
        </w:rPr>
        <w:t>Amp</w:t>
      </w:r>
      <w:proofErr w:type="spellEnd"/>
    </w:p>
    <w:p w:rsidR="00EB122D" w:rsidRDefault="00EB122D" w:rsidP="00EB122D">
      <w:pPr>
        <w:ind w:left="426"/>
        <w:rPr>
          <w:rStyle w:val="fontstyle01"/>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367666">
        <w:t xml:space="preserve"> </w:t>
      </w:r>
    </w:p>
    <w:p w:rsidR="00EB122D" w:rsidRPr="006E78CF" w:rsidRDefault="00EB122D" w:rsidP="00EB122D">
      <w:pPr>
        <w:ind w:left="426"/>
        <w:rPr>
          <w:rFonts w:asciiTheme="majorHAnsi" w:hAnsiTheme="majorHAnsi"/>
          <w:b/>
          <w:color w:val="0C0C0C"/>
          <w:lang w:eastAsia="hr-HR"/>
        </w:rPr>
      </w:pPr>
      <w:r>
        <w:rPr>
          <w:rFonts w:asciiTheme="majorHAnsi" w:hAnsiTheme="majorHAnsi"/>
          <w:b/>
          <w:color w:val="0C0C0C"/>
          <w:lang w:eastAsia="hr-HR"/>
        </w:rPr>
        <w:t xml:space="preserve">                                        -------------------------------------------------------------------------------------------</w:t>
      </w:r>
    </w:p>
    <w:p w:rsidR="00EB122D" w:rsidRDefault="00EB122D" w:rsidP="00EB122D">
      <w:pPr>
        <w:rPr>
          <w:rFonts w:asciiTheme="majorHAnsi" w:hAnsiTheme="majorHAnsi"/>
          <w:snapToGrid w:val="0"/>
        </w:rPr>
      </w:pP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2</w:t>
      </w:r>
      <w:r w:rsidRPr="006E78CF">
        <w:rPr>
          <w:rFonts w:asciiTheme="majorHAnsi" w:hAnsiTheme="majorHAnsi"/>
          <w:lang w:eastAsia="hr-HR"/>
        </w:rPr>
        <w:t xml:space="preserve"> kom</w:t>
      </w:r>
    </w:p>
    <w:p w:rsidR="00EB122D" w:rsidRPr="009B6C18" w:rsidRDefault="00EB122D" w:rsidP="00EB122D">
      <w:pPr>
        <w:pStyle w:val="Odlomakpopisa"/>
        <w:contextualSpacing/>
        <w:rPr>
          <w:rFonts w:asciiTheme="majorHAnsi" w:hAnsiTheme="majorHAnsi" w:cstheme="majorHAnsi"/>
          <w:b/>
        </w:rPr>
      </w:pPr>
      <w:r w:rsidRPr="009B6C18">
        <w:rPr>
          <w:rFonts w:asciiTheme="majorHAnsi" w:hAnsiTheme="majorHAnsi" w:cstheme="majorHAnsi"/>
        </w:rPr>
        <w:t>Dvostazna aktivna zvučna kutija</w:t>
      </w:r>
    </w:p>
    <w:p w:rsidR="00EB122D" w:rsidRPr="009B6C18" w:rsidRDefault="00EB122D" w:rsidP="00EB122D">
      <w:pPr>
        <w:pStyle w:val="Odlomakpopisa"/>
        <w:contextualSpacing/>
        <w:rPr>
          <w:rFonts w:asciiTheme="majorHAnsi" w:hAnsiTheme="majorHAnsi" w:cstheme="majorHAnsi"/>
          <w:b/>
        </w:rPr>
      </w:pPr>
      <w:r w:rsidRPr="009B6C18">
        <w:rPr>
          <w:rFonts w:asciiTheme="majorHAnsi" w:hAnsiTheme="majorHAnsi" w:cstheme="majorHAnsi"/>
        </w:rPr>
        <w:t>Disperzija: 90</w:t>
      </w:r>
      <w:r w:rsidRPr="009B6C18">
        <w:rPr>
          <w:rFonts w:asciiTheme="majorHAnsi" w:hAnsiTheme="majorHAnsi" w:cstheme="majorHAnsi"/>
          <w:color w:val="0C0C0C"/>
          <w:lang w:eastAsia="hr-HR"/>
        </w:rPr>
        <w:t>º × 90º (horizontalno × vertikalno)</w:t>
      </w:r>
    </w:p>
    <w:p w:rsidR="00EB122D" w:rsidRPr="009B6C18" w:rsidRDefault="00EB122D" w:rsidP="00EB122D">
      <w:pPr>
        <w:pStyle w:val="Odlomakpopisa"/>
        <w:contextualSpacing/>
        <w:rPr>
          <w:rFonts w:asciiTheme="majorHAnsi" w:hAnsiTheme="majorHAnsi" w:cstheme="majorHAnsi"/>
          <w:b/>
        </w:rPr>
      </w:pPr>
      <w:r w:rsidRPr="009B6C18">
        <w:rPr>
          <w:rFonts w:asciiTheme="majorHAnsi" w:hAnsiTheme="majorHAnsi" w:cstheme="majorHAnsi"/>
        </w:rPr>
        <w:t>Zvučnici (promjer membrane, tip):</w:t>
      </w:r>
    </w:p>
    <w:p w:rsidR="00EB122D" w:rsidRPr="009B6C18" w:rsidRDefault="00EB122D" w:rsidP="00EB122D">
      <w:pPr>
        <w:pStyle w:val="Odlomakpopisa"/>
        <w:ind w:left="1440"/>
        <w:contextualSpacing/>
        <w:rPr>
          <w:rFonts w:asciiTheme="majorHAnsi" w:hAnsiTheme="majorHAnsi" w:cstheme="majorHAnsi"/>
          <w:b/>
        </w:rPr>
      </w:pPr>
      <w:proofErr w:type="spellStart"/>
      <w:r w:rsidRPr="009B6C18">
        <w:rPr>
          <w:rFonts w:asciiTheme="majorHAnsi" w:hAnsiTheme="majorHAnsi" w:cstheme="majorHAnsi"/>
        </w:rPr>
        <w:t>High</w:t>
      </w:r>
      <w:proofErr w:type="spellEnd"/>
      <w:r w:rsidRPr="009B6C18">
        <w:rPr>
          <w:rFonts w:asciiTheme="majorHAnsi" w:hAnsiTheme="majorHAnsi" w:cstheme="majorHAnsi"/>
        </w:rPr>
        <w:t xml:space="preserve">: 1×1'' / 1.75 </w:t>
      </w:r>
      <w:proofErr w:type="spellStart"/>
      <w:r w:rsidRPr="009B6C18">
        <w:rPr>
          <w:rFonts w:asciiTheme="majorHAnsi" w:hAnsiTheme="majorHAnsi" w:cstheme="majorHAnsi"/>
        </w:rPr>
        <w:t>v.c</w:t>
      </w:r>
      <w:proofErr w:type="spellEnd"/>
      <w:r w:rsidRPr="009B6C18">
        <w:rPr>
          <w:rFonts w:asciiTheme="majorHAnsi" w:hAnsiTheme="majorHAnsi" w:cstheme="majorHAnsi"/>
        </w:rPr>
        <w:t>.</w:t>
      </w:r>
    </w:p>
    <w:p w:rsidR="00EB122D" w:rsidRPr="009B6C18" w:rsidRDefault="00EB122D" w:rsidP="00EB122D">
      <w:pPr>
        <w:pStyle w:val="Odlomakpopisa"/>
        <w:ind w:left="1440"/>
        <w:contextualSpacing/>
        <w:rPr>
          <w:rFonts w:asciiTheme="majorHAnsi" w:hAnsiTheme="majorHAnsi" w:cstheme="majorHAnsi"/>
          <w:b/>
        </w:rPr>
      </w:pPr>
      <w:proofErr w:type="spellStart"/>
      <w:r w:rsidRPr="009B6C18">
        <w:rPr>
          <w:rFonts w:asciiTheme="majorHAnsi" w:hAnsiTheme="majorHAnsi" w:cstheme="majorHAnsi"/>
        </w:rPr>
        <w:t>Low</w:t>
      </w:r>
      <w:proofErr w:type="spellEnd"/>
      <w:r w:rsidRPr="009B6C18">
        <w:rPr>
          <w:rFonts w:asciiTheme="majorHAnsi" w:hAnsiTheme="majorHAnsi" w:cstheme="majorHAnsi"/>
        </w:rPr>
        <w:t xml:space="preserve">: 1x8'' / 2'' </w:t>
      </w:r>
      <w:proofErr w:type="spellStart"/>
      <w:r w:rsidRPr="009B6C18">
        <w:rPr>
          <w:rFonts w:asciiTheme="majorHAnsi" w:hAnsiTheme="majorHAnsi" w:cstheme="majorHAnsi"/>
        </w:rPr>
        <w:t>v.c</w:t>
      </w:r>
      <w:proofErr w:type="spellEnd"/>
      <w:r w:rsidRPr="009B6C18">
        <w:rPr>
          <w:rFonts w:asciiTheme="majorHAnsi" w:hAnsiTheme="majorHAnsi" w:cstheme="majorHAnsi"/>
        </w:rPr>
        <w:t>.</w:t>
      </w:r>
    </w:p>
    <w:p w:rsidR="00EB122D" w:rsidRPr="009B6C18" w:rsidRDefault="00EB122D" w:rsidP="00EB122D">
      <w:pPr>
        <w:pStyle w:val="Odlomakpopisa"/>
        <w:contextualSpacing/>
        <w:rPr>
          <w:rFonts w:asciiTheme="majorHAnsi" w:hAnsiTheme="majorHAnsi" w:cstheme="majorHAnsi"/>
        </w:rPr>
      </w:pPr>
      <w:r w:rsidRPr="009B6C18">
        <w:rPr>
          <w:rFonts w:asciiTheme="majorHAnsi" w:hAnsiTheme="majorHAnsi" w:cstheme="majorHAnsi"/>
        </w:rPr>
        <w:t>Maksimalna glasnoća (vršna vrijednost): 126 dB</w:t>
      </w:r>
    </w:p>
    <w:p w:rsidR="00EB122D" w:rsidRPr="009B6C18" w:rsidRDefault="00EB122D" w:rsidP="00EB122D">
      <w:pPr>
        <w:pStyle w:val="Odlomakpopisa"/>
        <w:contextualSpacing/>
        <w:rPr>
          <w:rFonts w:asciiTheme="majorHAnsi" w:hAnsiTheme="majorHAnsi" w:cstheme="majorHAnsi"/>
        </w:rPr>
      </w:pPr>
      <w:r w:rsidRPr="009B6C18">
        <w:rPr>
          <w:rFonts w:asciiTheme="majorHAnsi" w:hAnsiTheme="majorHAnsi" w:cstheme="majorHAnsi"/>
        </w:rPr>
        <w:t>Nazivna snaga: 560W (500 LF + 60 HF)</w:t>
      </w:r>
    </w:p>
    <w:p w:rsidR="00EB122D" w:rsidRPr="009B6C18" w:rsidRDefault="00EB122D" w:rsidP="00EB122D">
      <w:pPr>
        <w:pStyle w:val="Odlomakpopisa"/>
        <w:contextualSpacing/>
        <w:rPr>
          <w:rFonts w:asciiTheme="majorHAnsi" w:hAnsiTheme="majorHAnsi" w:cstheme="majorHAnsi"/>
        </w:rPr>
      </w:pPr>
      <w:r w:rsidRPr="009B6C18">
        <w:rPr>
          <w:rFonts w:asciiTheme="majorHAnsi" w:hAnsiTheme="majorHAnsi" w:cstheme="majorHAnsi"/>
        </w:rPr>
        <w:t xml:space="preserve">Frekvencijski odziv: 65 Hz – 20 </w:t>
      </w:r>
      <w:proofErr w:type="spellStart"/>
      <w:r w:rsidRPr="009B6C18">
        <w:rPr>
          <w:rFonts w:asciiTheme="majorHAnsi" w:hAnsiTheme="majorHAnsi" w:cstheme="majorHAnsi"/>
        </w:rPr>
        <w:t>kHz</w:t>
      </w:r>
      <w:proofErr w:type="spellEnd"/>
    </w:p>
    <w:p w:rsidR="00EB122D" w:rsidRPr="009B6C18" w:rsidRDefault="00EB122D" w:rsidP="00EB122D">
      <w:pPr>
        <w:pStyle w:val="Odlomakpopisa"/>
        <w:contextualSpacing/>
        <w:rPr>
          <w:rFonts w:asciiTheme="majorHAnsi" w:hAnsiTheme="majorHAnsi" w:cstheme="majorHAnsi"/>
        </w:rPr>
      </w:pPr>
      <w:proofErr w:type="spellStart"/>
      <w:r w:rsidRPr="009B6C18">
        <w:rPr>
          <w:rFonts w:asciiTheme="majorHAnsi" w:hAnsiTheme="majorHAnsi" w:cstheme="majorHAnsi"/>
        </w:rPr>
        <w:t>Ugradbeno</w:t>
      </w:r>
      <w:proofErr w:type="spellEnd"/>
      <w:r w:rsidRPr="009B6C18">
        <w:rPr>
          <w:rFonts w:asciiTheme="majorHAnsi" w:hAnsiTheme="majorHAnsi" w:cstheme="majorHAnsi"/>
        </w:rPr>
        <w:t xml:space="preserve"> pojačalo: </w:t>
      </w:r>
      <w:proofErr w:type="spellStart"/>
      <w:r w:rsidRPr="009B6C18">
        <w:rPr>
          <w:rFonts w:asciiTheme="majorHAnsi" w:hAnsiTheme="majorHAnsi" w:cstheme="majorHAnsi"/>
        </w:rPr>
        <w:t>Bang&amp;Olufsen</w:t>
      </w:r>
      <w:proofErr w:type="spellEnd"/>
      <w:r w:rsidRPr="009B6C18">
        <w:rPr>
          <w:rFonts w:asciiTheme="majorHAnsi" w:hAnsiTheme="majorHAnsi" w:cstheme="majorHAnsi"/>
        </w:rPr>
        <w:t>, D klasa</w:t>
      </w:r>
    </w:p>
    <w:p w:rsidR="00EB122D" w:rsidRDefault="00EB122D" w:rsidP="00EB122D">
      <w:pPr>
        <w:ind w:left="426"/>
        <w:rPr>
          <w:rStyle w:val="fontstyle01"/>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 xml:space="preserve"> (upisati naziv i model)</w:t>
      </w:r>
      <w:r w:rsidRPr="00367666">
        <w:t xml:space="preserve"> </w:t>
      </w:r>
    </w:p>
    <w:p w:rsidR="00EB122D" w:rsidRPr="006E78CF" w:rsidRDefault="00EB122D" w:rsidP="00EB122D">
      <w:pPr>
        <w:ind w:left="426"/>
        <w:rPr>
          <w:rFonts w:asciiTheme="majorHAnsi" w:hAnsiTheme="majorHAnsi"/>
          <w:b/>
          <w:color w:val="0C0C0C"/>
          <w:lang w:eastAsia="hr-HR"/>
        </w:rPr>
      </w:pPr>
      <w:r>
        <w:rPr>
          <w:rFonts w:asciiTheme="majorHAnsi" w:hAnsiTheme="majorHAnsi"/>
          <w:b/>
          <w:color w:val="0C0C0C"/>
          <w:lang w:eastAsia="hr-HR"/>
        </w:rPr>
        <w:t xml:space="preserve">                                        -------------------------------------------------------------------------------------------</w:t>
      </w:r>
    </w:p>
    <w:p w:rsidR="00EB122D" w:rsidRPr="00E713E5" w:rsidRDefault="00EB122D" w:rsidP="00EB122D">
      <w:pPr>
        <w:rPr>
          <w:rFonts w:asciiTheme="majorHAnsi" w:hAnsiTheme="majorHAnsi"/>
          <w:snapToGrid w:val="0"/>
        </w:rPr>
      </w:pPr>
      <w:r w:rsidRPr="006E78CF">
        <w:rPr>
          <w:rFonts w:asciiTheme="majorHAnsi" w:hAnsiTheme="majorHAnsi"/>
          <w:b/>
          <w:i/>
          <w:snapToGrid w:val="0"/>
          <w:u w:val="single"/>
        </w:rPr>
        <w:lastRenderedPageBreak/>
        <w:t>Mikrofoni i stalci</w:t>
      </w:r>
    </w:p>
    <w:p w:rsidR="00EB122D" w:rsidRPr="006E78CF" w:rsidRDefault="00EB122D" w:rsidP="00EB122D">
      <w:pPr>
        <w:rPr>
          <w:rFonts w:asciiTheme="majorHAnsi" w:hAnsiTheme="majorHAnsi"/>
          <w:lang w:eastAsia="hr-HR"/>
        </w:rPr>
      </w:pPr>
      <w:r w:rsidRPr="006E78CF">
        <w:rPr>
          <w:rFonts w:asciiTheme="majorHAnsi" w:hAnsiTheme="majorHAnsi"/>
          <w:lang w:eastAsia="hr-HR"/>
        </w:rPr>
        <w:t>Bežične i žičane mikrofone i mikrofonske stalke sukladno potrebama naručitelja.</w:t>
      </w:r>
    </w:p>
    <w:p w:rsidR="00EB122D" w:rsidRPr="00B706DA" w:rsidRDefault="00EB122D" w:rsidP="00EB122D">
      <w:pPr>
        <w:rPr>
          <w:rFonts w:asciiTheme="majorHAnsi" w:hAnsiTheme="majorHAnsi"/>
          <w:b/>
          <w:u w:val="single"/>
          <w:lang w:eastAsia="hr-HR"/>
        </w:rPr>
      </w:pPr>
    </w:p>
    <w:p w:rsidR="00EB122D" w:rsidRPr="00B706DA" w:rsidRDefault="00EB122D" w:rsidP="00EB122D">
      <w:pPr>
        <w:rPr>
          <w:rFonts w:asciiTheme="majorHAnsi" w:hAnsiTheme="majorHAnsi"/>
          <w:b/>
          <w:i/>
          <w:u w:val="single"/>
          <w:lang w:eastAsia="hr-HR"/>
        </w:rPr>
      </w:pPr>
      <w:r w:rsidRPr="00B706DA">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B706DA">
        <w:rPr>
          <w:rFonts w:asciiTheme="majorHAnsi" w:hAnsiTheme="majorHAnsi"/>
          <w:b/>
          <w:i/>
          <w:u w:val="single"/>
          <w:lang w:eastAsia="hr-HR"/>
        </w:rPr>
        <w:t>.</w:t>
      </w:r>
      <w:r>
        <w:rPr>
          <w:rFonts w:asciiTheme="majorHAnsi" w:hAnsiTheme="majorHAnsi"/>
          <w:b/>
          <w:i/>
          <w:u w:val="single"/>
          <w:lang w:eastAsia="hr-HR"/>
        </w:rPr>
        <w:t>6</w:t>
      </w:r>
      <w:r w:rsidRPr="00B706DA">
        <w:rPr>
          <w:rFonts w:asciiTheme="majorHAnsi" w:hAnsiTheme="majorHAnsi"/>
          <w:b/>
          <w:i/>
          <w:u w:val="single"/>
          <w:lang w:eastAsia="hr-HR"/>
        </w:rPr>
        <w:t>.)</w:t>
      </w:r>
    </w:p>
    <w:p w:rsidR="00EB122D" w:rsidRPr="00B706DA" w:rsidRDefault="00EB122D" w:rsidP="00EB122D">
      <w:pPr>
        <w:rPr>
          <w:rFonts w:asciiTheme="majorHAnsi" w:hAnsiTheme="majorHAnsi"/>
          <w:b/>
          <w:i/>
          <w:u w:val="single"/>
          <w:lang w:eastAsia="hr-HR"/>
        </w:rPr>
      </w:pPr>
    </w:p>
    <w:p w:rsidR="00EB122D" w:rsidRPr="00B706DA" w:rsidRDefault="00EB122D" w:rsidP="00EB122D">
      <w:pPr>
        <w:rPr>
          <w:rFonts w:asciiTheme="majorHAnsi" w:hAnsiTheme="majorHAnsi"/>
          <w:lang w:eastAsia="hr-HR"/>
        </w:rPr>
      </w:pPr>
    </w:p>
    <w:p w:rsidR="00EB122D" w:rsidRPr="006E78CF" w:rsidRDefault="00EB122D" w:rsidP="00EB122D">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Navedena specifikacija tehničke opreme ima za cilj ozvučenje glazbenog programa i</w:t>
      </w:r>
      <w:r>
        <w:rPr>
          <w:rFonts w:asciiTheme="majorHAnsi" w:hAnsiTheme="majorHAnsi"/>
          <w:lang w:eastAsia="hr-HR"/>
        </w:rPr>
        <w:t xml:space="preserve"> </w:t>
      </w:r>
      <w:r w:rsidRPr="006E78CF">
        <w:rPr>
          <w:rFonts w:asciiTheme="majorHAnsi" w:hAnsiTheme="majorHAnsi"/>
          <w:lang w:eastAsia="hr-HR"/>
        </w:rPr>
        <w:t>najava na pozornici</w:t>
      </w:r>
      <w:r>
        <w:rPr>
          <w:rFonts w:asciiTheme="majorHAnsi" w:hAnsiTheme="majorHAnsi"/>
          <w:lang w:eastAsia="hr-HR"/>
        </w:rPr>
        <w:t xml:space="preserve"> na Kaštelu</w:t>
      </w:r>
      <w:r w:rsidRPr="006E78CF">
        <w:rPr>
          <w:rFonts w:asciiTheme="majorHAnsi" w:hAnsiTheme="majorHAnsi"/>
          <w:lang w:eastAsia="hr-HR"/>
        </w:rPr>
        <w:t xml:space="preserve">. Specifikacija podrazumijeva dobavu, montažu, kabliranje, 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datumu prije koncerta te demontira odmah po završetku koncerta. </w:t>
      </w:r>
    </w:p>
    <w:p w:rsidR="00EB122D" w:rsidRPr="006E78CF" w:rsidRDefault="00EB122D" w:rsidP="00EB122D">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EB122D" w:rsidRDefault="00EB122D" w:rsidP="00EB122D">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EB122D" w:rsidRDefault="00EB122D" w:rsidP="00EB122D">
      <w:pPr>
        <w:jc w:val="both"/>
        <w:rPr>
          <w:rFonts w:asciiTheme="majorHAnsi" w:hAnsiTheme="majorHAnsi"/>
          <w:lang w:eastAsia="hr-HR"/>
        </w:rPr>
      </w:pPr>
    </w:p>
    <w:p w:rsidR="00EB122D" w:rsidRPr="00EB122D" w:rsidRDefault="00EB122D" w:rsidP="00EB122D">
      <w:pPr>
        <w:pStyle w:val="Naslov2"/>
        <w:rPr>
          <w:rFonts w:asciiTheme="majorHAnsi" w:hAnsiTheme="majorHAnsi"/>
          <w:sz w:val="22"/>
          <w:lang w:val="de-DE"/>
        </w:rPr>
      </w:pPr>
      <w:bookmarkStart w:id="16" w:name="_Toc118389458"/>
      <w:r w:rsidRPr="00EB122D">
        <w:rPr>
          <w:rFonts w:asciiTheme="majorHAnsi" w:hAnsiTheme="majorHAnsi"/>
          <w:sz w:val="22"/>
          <w:lang w:val="de-DE"/>
        </w:rPr>
        <w:t xml:space="preserve">1.7. </w:t>
      </w:r>
      <w:r>
        <w:rPr>
          <w:rFonts w:asciiTheme="majorHAnsi" w:hAnsiTheme="majorHAnsi"/>
          <w:sz w:val="22"/>
          <w:lang w:val="hr-HR"/>
        </w:rPr>
        <w:t>Glazbeni program na Forumu</w:t>
      </w:r>
      <w:bookmarkEnd w:id="16"/>
    </w:p>
    <w:p w:rsidR="00EB122D" w:rsidRPr="007102C0" w:rsidRDefault="00EB122D" w:rsidP="00EB122D">
      <w:pPr>
        <w:tabs>
          <w:tab w:val="left" w:pos="2010"/>
        </w:tabs>
        <w:rPr>
          <w:rFonts w:asciiTheme="majorHAnsi" w:hAnsiTheme="majorHAnsi"/>
          <w:bCs/>
          <w:iCs/>
          <w:sz w:val="20"/>
          <w:lang w:eastAsia="hr-HR"/>
        </w:rPr>
      </w:pPr>
      <w:r w:rsidRPr="007102C0">
        <w:rPr>
          <w:rFonts w:asciiTheme="majorHAnsi" w:hAnsiTheme="majorHAnsi"/>
          <w:bCs/>
          <w:iCs/>
          <w:sz w:val="20"/>
          <w:lang w:eastAsia="hr-HR"/>
        </w:rPr>
        <w:t>Datum</w:t>
      </w:r>
      <w:r>
        <w:rPr>
          <w:rFonts w:asciiTheme="majorHAnsi" w:hAnsiTheme="majorHAnsi"/>
          <w:bCs/>
          <w:iCs/>
          <w:sz w:val="20"/>
          <w:lang w:eastAsia="hr-HR"/>
        </w:rPr>
        <w:t xml:space="preserve"> programa 31.12.2022.</w:t>
      </w:r>
    </w:p>
    <w:p w:rsidR="00EB122D" w:rsidRDefault="00EB122D" w:rsidP="00EB122D">
      <w:pPr>
        <w:tabs>
          <w:tab w:val="left" w:pos="6663"/>
        </w:tabs>
        <w:rPr>
          <w:rFonts w:asciiTheme="majorHAnsi" w:hAnsiTheme="majorHAnsi"/>
          <w:b/>
          <w:bCs/>
          <w:lang w:eastAsia="hr-HR"/>
        </w:rPr>
      </w:pP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2</w:t>
      </w:r>
      <w:r w:rsidRPr="006E78CF">
        <w:rPr>
          <w:rFonts w:asciiTheme="majorHAnsi" w:hAnsiTheme="majorHAnsi"/>
          <w:lang w:eastAsia="hr-HR"/>
        </w:rPr>
        <w:t xml:space="preserve">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Trostazna pasivna zvučnička kutija</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lang w:eastAsia="hr-HR"/>
        </w:rPr>
        <w:t>Disperzija: 90</w:t>
      </w:r>
      <w:r w:rsidRPr="006E78CF">
        <w:rPr>
          <w:rFonts w:asciiTheme="majorHAnsi" w:hAnsiTheme="majorHAnsi"/>
          <w:color w:val="0C0C0C"/>
          <w:lang w:eastAsia="hr-HR"/>
        </w:rPr>
        <w:t>º</w:t>
      </w:r>
      <w:r w:rsidRPr="006E78CF">
        <w:rPr>
          <w:rFonts w:asciiTheme="majorHAnsi" w:hAnsiTheme="majorHAnsi"/>
          <w:lang w:eastAsia="hr-HR"/>
        </w:rPr>
        <w:t xml:space="preserve"> x 40</w:t>
      </w:r>
      <w:r w:rsidRPr="006E78CF">
        <w:rPr>
          <w:rFonts w:asciiTheme="majorHAnsi" w:hAnsiTheme="majorHAnsi"/>
          <w:color w:val="0C0C0C"/>
          <w:lang w:eastAsia="hr-HR"/>
        </w:rPr>
        <w:t>º (horizontalno x vertikalno ili vertikalno x horizontalno)</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Zvučnici (promjer membrane, nazivna snaga, tip):</w:t>
      </w:r>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12", 600W, </w:t>
      </w:r>
      <w:proofErr w:type="spellStart"/>
      <w:r w:rsidRPr="006E78CF">
        <w:rPr>
          <w:rFonts w:asciiTheme="majorHAnsi" w:hAnsiTheme="majorHAnsi"/>
          <w:color w:val="0C0C0C"/>
          <w:lang w:eastAsia="hr-HR"/>
        </w:rPr>
        <w:t>mid-bass</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6", 200W, </w:t>
      </w:r>
      <w:proofErr w:type="spellStart"/>
      <w:r w:rsidRPr="006E78CF">
        <w:rPr>
          <w:rFonts w:asciiTheme="majorHAnsi" w:hAnsiTheme="majorHAnsi"/>
          <w:color w:val="0C0C0C"/>
          <w:lang w:eastAsia="hr-HR"/>
        </w:rPr>
        <w:t>mid</w:t>
      </w:r>
      <w:proofErr w:type="spellEnd"/>
    </w:p>
    <w:p w:rsidR="00EB122D" w:rsidRPr="006E78CF" w:rsidRDefault="00EB122D" w:rsidP="00EB122D">
      <w:pPr>
        <w:ind w:left="708" w:firstLine="426"/>
        <w:rPr>
          <w:rFonts w:asciiTheme="majorHAnsi" w:hAnsiTheme="majorHAnsi"/>
          <w:color w:val="0C0C0C"/>
          <w:lang w:eastAsia="hr-HR"/>
        </w:rPr>
      </w:pPr>
      <w:r w:rsidRPr="006E78CF">
        <w:rPr>
          <w:rFonts w:asciiTheme="majorHAnsi" w:hAnsiTheme="majorHAnsi"/>
          <w:color w:val="0C0C0C"/>
          <w:lang w:eastAsia="hr-HR"/>
        </w:rPr>
        <w:t xml:space="preserve">- 1 x 1", 100W , </w:t>
      </w:r>
      <w:proofErr w:type="spellStart"/>
      <w:r w:rsidRPr="006E78CF">
        <w:rPr>
          <w:rFonts w:asciiTheme="majorHAnsi" w:hAnsiTheme="majorHAnsi"/>
          <w:color w:val="0C0C0C"/>
          <w:lang w:eastAsia="hr-HR"/>
        </w:rPr>
        <w:t>high</w:t>
      </w:r>
      <w:proofErr w:type="spellEnd"/>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 xml:space="preserve">Frekvencijski odziv (-3dB): 130 Hz – 20 </w:t>
      </w:r>
      <w:proofErr w:type="spellStart"/>
      <w:r w:rsidRPr="006E78CF">
        <w:rPr>
          <w:rFonts w:asciiTheme="majorHAnsi" w:hAnsiTheme="majorHAnsi"/>
          <w:color w:val="0C0C0C"/>
          <w:lang w:eastAsia="hr-HR"/>
        </w:rPr>
        <w:t>kHz</w:t>
      </w:r>
      <w:proofErr w:type="spellEnd"/>
    </w:p>
    <w:p w:rsidR="00EB122D" w:rsidRPr="006E78CF" w:rsidRDefault="00EB122D" w:rsidP="00EB122D">
      <w:pPr>
        <w:tabs>
          <w:tab w:val="left" w:pos="5529"/>
          <w:tab w:val="left" w:pos="6663"/>
        </w:tabs>
        <w:rPr>
          <w:rFonts w:asciiTheme="majorHAnsi" w:hAnsiTheme="majorHAnsi"/>
          <w:sz w:val="20"/>
          <w:szCs w:val="20"/>
          <w:lang w:eastAsia="hr-HR"/>
        </w:rPr>
      </w:pPr>
    </w:p>
    <w:p w:rsidR="00EB122D" w:rsidRPr="006E78CF" w:rsidRDefault="00EB122D" w:rsidP="00EB122D">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5888" behindDoc="0" locked="0" layoutInCell="1" allowOverlap="1" wp14:anchorId="0DA66B3F" wp14:editId="446D09E2">
                <wp:simplePos x="0" y="0"/>
                <wp:positionH relativeFrom="margin">
                  <wp:posOffset>1541145</wp:posOffset>
                </wp:positionH>
                <wp:positionV relativeFrom="paragraph">
                  <wp:posOffset>177164</wp:posOffset>
                </wp:positionV>
                <wp:extent cx="3800475" cy="0"/>
                <wp:effectExtent l="0" t="0" r="28575" b="19050"/>
                <wp:wrapNone/>
                <wp:docPr id="4"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8AD59" id="Straight Connector 75" o:spid="_x0000_s1026" style="position:absolute;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35pt,13.95pt" to="42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" strokecolor="black [3200]" strokeweight=".5pt">
                <v:stroke joinstyle="miter"/>
                <o:lock v:ext="edit" shapetype="f"/>
                <w10:wrap anchorx="margin"/>
              </v:line>
            </w:pict>
          </mc:Fallback>
        </mc:AlternateContent>
      </w:r>
      <w:r w:rsidRPr="006E78CF">
        <w:rPr>
          <w:rFonts w:asciiTheme="majorHAnsi" w:hAnsiTheme="majorHAnsi"/>
          <w:b/>
          <w:color w:val="0C0C0C"/>
          <w:lang w:eastAsia="hr-HR"/>
        </w:rPr>
        <w:t xml:space="preserve">UREĐAJ KOJI SE NUDI: </w:t>
      </w:r>
      <w:r w:rsidRPr="006E78CF">
        <w:rPr>
          <w:rFonts w:asciiTheme="majorHAnsi" w:hAnsiTheme="majorHAnsi"/>
          <w:i/>
          <w:color w:val="0C0C0C"/>
          <w:lang w:eastAsia="hr-HR"/>
        </w:rPr>
        <w:t>(upisati naziv i model)</w:t>
      </w:r>
      <w:r w:rsidRPr="00367666">
        <w:t xml:space="preserve"> </w:t>
      </w:r>
    </w:p>
    <w:p w:rsidR="00EB122D" w:rsidRDefault="00EB122D" w:rsidP="00EB122D">
      <w:pPr>
        <w:tabs>
          <w:tab w:val="left" w:pos="5529"/>
          <w:tab w:val="left" w:pos="6663"/>
        </w:tabs>
        <w:rPr>
          <w:rFonts w:asciiTheme="majorHAnsi" w:hAnsiTheme="majorHAnsi"/>
          <w:sz w:val="20"/>
          <w:szCs w:val="20"/>
          <w:lang w:eastAsia="hr-HR"/>
        </w:rPr>
      </w:pP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lastRenderedPageBreak/>
        <w:t>SUBWOOFER</w:t>
      </w:r>
    </w:p>
    <w:p w:rsidR="00EB122D" w:rsidRPr="006E78CF" w:rsidRDefault="00EB122D" w:rsidP="00EB122D">
      <w:pPr>
        <w:tabs>
          <w:tab w:val="left" w:pos="6663"/>
        </w:tabs>
        <w:rPr>
          <w:rFonts w:asciiTheme="majorHAnsi" w:hAnsiTheme="majorHAnsi"/>
          <w:lang w:eastAsia="hr-HR"/>
        </w:rPr>
      </w:pPr>
      <w:r w:rsidRPr="006E78CF">
        <w:rPr>
          <w:rFonts w:asciiTheme="majorHAnsi" w:hAnsiTheme="majorHAnsi"/>
          <w:b/>
          <w:bCs/>
          <w:lang w:eastAsia="hr-HR"/>
        </w:rPr>
        <w:t>Zvučnička kutija:</w: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Pr>
          <w:rFonts w:asciiTheme="majorHAnsi" w:hAnsiTheme="majorHAnsi"/>
          <w:lang w:eastAsia="hr-HR"/>
        </w:rPr>
        <w:t>4</w:t>
      </w:r>
      <w:r w:rsidRPr="006E78CF">
        <w:rPr>
          <w:rFonts w:asciiTheme="majorHAnsi" w:hAnsiTheme="majorHAnsi"/>
          <w:lang w:eastAsia="hr-HR"/>
        </w:rPr>
        <w:t xml:space="preserve"> kom</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Nisko</w:t>
      </w:r>
      <w:r>
        <w:rPr>
          <w:rFonts w:asciiTheme="majorHAnsi" w:hAnsiTheme="majorHAnsi"/>
          <w:lang w:eastAsia="hr-HR"/>
        </w:rPr>
        <w:t xml:space="preserve"> </w:t>
      </w:r>
      <w:r w:rsidRPr="006E78CF">
        <w:rPr>
          <w:rFonts w:asciiTheme="majorHAnsi" w:hAnsiTheme="majorHAnsi"/>
          <w:lang w:eastAsia="hr-HR"/>
        </w:rPr>
        <w:t>tonska zvučnička kutija</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Zvučnik (promjer membrane, nazivna snaga):- 1 x 18"</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(dugotrajno): 131 dB</w:t>
      </w:r>
    </w:p>
    <w:p w:rsidR="00EB122D" w:rsidRPr="006E78CF" w:rsidRDefault="00EB122D" w:rsidP="00EB122D">
      <w:pPr>
        <w:ind w:left="708" w:hanging="282"/>
        <w:rPr>
          <w:rFonts w:asciiTheme="majorHAnsi" w:hAnsiTheme="majorHAnsi"/>
          <w:color w:val="0C0C0C"/>
          <w:lang w:eastAsia="hr-HR"/>
        </w:rPr>
      </w:pPr>
      <w:r w:rsidRPr="006E78CF">
        <w:rPr>
          <w:rFonts w:asciiTheme="majorHAnsi" w:hAnsiTheme="majorHAnsi"/>
          <w:color w:val="0C0C0C"/>
          <w:lang w:eastAsia="hr-HR"/>
        </w:rPr>
        <w:t>Maksimalna glasnoća (vršna vrijednost): 134 dB</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Frekvencijski odziv (-3dB): 37 Hz – 130 Hz</w:t>
      </w:r>
    </w:p>
    <w:p w:rsidR="00EB122D" w:rsidRPr="006E78CF" w:rsidRDefault="00EB122D" w:rsidP="00EB122D">
      <w:pPr>
        <w:ind w:left="426"/>
        <w:rPr>
          <w:rFonts w:asciiTheme="majorHAnsi" w:hAnsiTheme="majorHAnsi"/>
          <w:b/>
          <w:color w:val="0C0C0C"/>
          <w:lang w:eastAsia="hr-HR"/>
        </w:rPr>
      </w:pP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367666">
        <w:t xml:space="preserve"> </w:t>
      </w:r>
    </w:p>
    <w:p w:rsidR="00EB122D" w:rsidRPr="006E78CF" w:rsidRDefault="00EB122D" w:rsidP="00EB122D">
      <w:pPr>
        <w:tabs>
          <w:tab w:val="left" w:pos="5529"/>
          <w:tab w:val="left" w:pos="6663"/>
        </w:tabs>
        <w:rPr>
          <w:rFonts w:asciiTheme="majorHAnsi" w:hAnsiTheme="majorHAnsi"/>
          <w:b/>
          <w:bCs/>
          <w:iCs/>
          <w:sz w:val="20"/>
          <w:szCs w:val="20"/>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6912" behindDoc="0" locked="0" layoutInCell="1" allowOverlap="1" wp14:anchorId="2620ED35" wp14:editId="5838D661">
                <wp:simplePos x="0" y="0"/>
                <wp:positionH relativeFrom="margin">
                  <wp:posOffset>1546225</wp:posOffset>
                </wp:positionH>
                <wp:positionV relativeFrom="paragraph">
                  <wp:posOffset>5714</wp:posOffset>
                </wp:positionV>
                <wp:extent cx="3800475" cy="0"/>
                <wp:effectExtent l="0" t="0" r="28575" b="19050"/>
                <wp:wrapNone/>
                <wp:docPr id="5"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C7F4C" id="Straight Connector 76" o:spid="_x0000_s1026" style="position:absolute;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75pt,.45pt" to="4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" strokecolor="black [3200]" strokeweight=".5pt">
                <v:stroke joinstyle="miter"/>
                <o:lock v:ext="edit" shapetype="f"/>
                <w10:wrap anchorx="margin"/>
              </v:line>
            </w:pict>
          </mc:Fallback>
        </mc:AlternateContent>
      </w:r>
    </w:p>
    <w:p w:rsidR="00EB122D" w:rsidRPr="006E78CF" w:rsidRDefault="00EB122D" w:rsidP="00EB122D">
      <w:pPr>
        <w:tabs>
          <w:tab w:val="left" w:pos="5529"/>
          <w:tab w:val="left" w:pos="6663"/>
        </w:tabs>
        <w:rPr>
          <w:rFonts w:asciiTheme="majorHAnsi" w:hAnsiTheme="majorHAnsi"/>
          <w:b/>
          <w:bCs/>
          <w:i/>
          <w:iCs/>
          <w:u w:val="single"/>
          <w:lang w:eastAsia="hr-HR"/>
        </w:rPr>
      </w:pPr>
      <w:r w:rsidRPr="006E78CF">
        <w:rPr>
          <w:rFonts w:asciiTheme="majorHAnsi" w:hAnsiTheme="majorHAnsi"/>
          <w:b/>
          <w:bCs/>
          <w:i/>
          <w:iCs/>
          <w:u w:val="single"/>
          <w:lang w:eastAsia="hr-HR"/>
        </w:rPr>
        <w:t xml:space="preserve">Amplifikacija </w:t>
      </w:r>
    </w:p>
    <w:p w:rsidR="00EB122D" w:rsidRPr="006E78CF" w:rsidRDefault="00EB122D" w:rsidP="00EB122D">
      <w:pPr>
        <w:tabs>
          <w:tab w:val="left" w:pos="7797"/>
        </w:tabs>
        <w:rPr>
          <w:rFonts w:asciiTheme="majorHAnsi" w:hAnsiTheme="majorHAnsi"/>
          <w:lang w:eastAsia="hr-HR"/>
        </w:rPr>
      </w:pPr>
      <w:r w:rsidRPr="006E78CF">
        <w:rPr>
          <w:rFonts w:asciiTheme="majorHAnsi" w:hAnsiTheme="majorHAnsi"/>
          <w:b/>
          <w:bCs/>
          <w:lang w:eastAsia="hr-HR"/>
        </w:rPr>
        <w:t>Pojačalo snage:</w:t>
      </w:r>
      <w:r w:rsidRPr="006E78CF">
        <w:rPr>
          <w:rFonts w:asciiTheme="majorHAnsi" w:hAnsiTheme="majorHAnsi"/>
          <w:lang w:eastAsia="hr-HR"/>
        </w:rPr>
        <w:tab/>
      </w:r>
      <w:r>
        <w:rPr>
          <w:rFonts w:asciiTheme="majorHAnsi" w:hAnsiTheme="majorHAnsi"/>
          <w:lang w:eastAsia="hr-HR"/>
        </w:rPr>
        <w:t>2</w:t>
      </w:r>
      <w:r w:rsidRPr="006E78CF">
        <w:rPr>
          <w:rFonts w:asciiTheme="majorHAnsi" w:hAnsiTheme="majorHAnsi"/>
          <w:lang w:eastAsia="hr-HR"/>
        </w:rPr>
        <w:t xml:space="preserve"> kom</w:t>
      </w:r>
    </w:p>
    <w:p w:rsidR="00EB122D" w:rsidRPr="006E78CF" w:rsidRDefault="00EB122D" w:rsidP="00EB122D">
      <w:pPr>
        <w:ind w:left="708" w:hanging="282"/>
        <w:rPr>
          <w:rFonts w:asciiTheme="majorHAnsi" w:hAnsiTheme="majorHAnsi"/>
          <w:lang w:eastAsia="hr-HR"/>
        </w:rPr>
      </w:pPr>
      <w:proofErr w:type="spellStart"/>
      <w:r w:rsidRPr="006E78CF">
        <w:rPr>
          <w:rFonts w:asciiTheme="majorHAnsi" w:hAnsiTheme="majorHAnsi"/>
          <w:lang w:eastAsia="hr-HR"/>
        </w:rPr>
        <w:t>Četverokanalno</w:t>
      </w:r>
      <w:proofErr w:type="spellEnd"/>
      <w:r w:rsidRPr="006E78CF">
        <w:rPr>
          <w:rFonts w:asciiTheme="majorHAnsi" w:hAnsiTheme="majorHAnsi"/>
          <w:lang w:eastAsia="hr-HR"/>
        </w:rPr>
        <w:t xml:space="preserve"> pojačalo sa ugrađenim skretnicama i </w:t>
      </w:r>
      <w:proofErr w:type="spellStart"/>
      <w:r w:rsidRPr="006E78CF">
        <w:rPr>
          <w:rFonts w:asciiTheme="majorHAnsi" w:hAnsiTheme="majorHAnsi"/>
          <w:lang w:eastAsia="hr-HR"/>
        </w:rPr>
        <w:t>limiterima</w:t>
      </w:r>
      <w:proofErr w:type="spellEnd"/>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Snaga: 2500W (1600W + 600W + 200W + 100W)</w:t>
      </w:r>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 xml:space="preserve">Frekvencije skretnica: </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- 20 Hz – 130 Hz</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- 130 Hz – 500 Hz</w:t>
      </w:r>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xml:space="preserve">- 500 Hz – 2.5 </w:t>
      </w:r>
      <w:proofErr w:type="spellStart"/>
      <w:r w:rsidRPr="006E78CF">
        <w:rPr>
          <w:rFonts w:asciiTheme="majorHAnsi" w:hAnsiTheme="majorHAnsi"/>
          <w:lang w:eastAsia="hr-HR"/>
        </w:rPr>
        <w:t>kHz</w:t>
      </w:r>
      <w:proofErr w:type="spellEnd"/>
    </w:p>
    <w:p w:rsidR="00EB122D" w:rsidRPr="006E78CF" w:rsidRDefault="00EB122D" w:rsidP="00EB122D">
      <w:pPr>
        <w:ind w:left="708" w:firstLine="426"/>
        <w:rPr>
          <w:rFonts w:asciiTheme="majorHAnsi" w:hAnsiTheme="majorHAnsi"/>
          <w:lang w:eastAsia="hr-HR"/>
        </w:rPr>
      </w:pPr>
      <w:r w:rsidRPr="006E78CF">
        <w:rPr>
          <w:rFonts w:asciiTheme="majorHAnsi" w:hAnsiTheme="majorHAnsi"/>
          <w:lang w:eastAsia="hr-HR"/>
        </w:rPr>
        <w:t xml:space="preserve">- 2.5 </w:t>
      </w:r>
      <w:proofErr w:type="spellStart"/>
      <w:r w:rsidRPr="006E78CF">
        <w:rPr>
          <w:rFonts w:asciiTheme="majorHAnsi" w:hAnsiTheme="majorHAnsi"/>
          <w:lang w:eastAsia="hr-HR"/>
        </w:rPr>
        <w:t>kHz</w:t>
      </w:r>
      <w:proofErr w:type="spellEnd"/>
      <w:r w:rsidRPr="006E78CF">
        <w:rPr>
          <w:rFonts w:asciiTheme="majorHAnsi" w:hAnsiTheme="majorHAnsi"/>
          <w:lang w:eastAsia="hr-HR"/>
        </w:rPr>
        <w:t xml:space="preserve"> – 28 </w:t>
      </w:r>
      <w:proofErr w:type="spellStart"/>
      <w:r w:rsidRPr="006E78CF">
        <w:rPr>
          <w:rFonts w:asciiTheme="majorHAnsi" w:hAnsiTheme="majorHAnsi"/>
          <w:lang w:eastAsia="hr-HR"/>
        </w:rPr>
        <w:t>kHz</w:t>
      </w:r>
      <w:proofErr w:type="spellEnd"/>
    </w:p>
    <w:p w:rsidR="00EB122D" w:rsidRPr="006E78CF" w:rsidRDefault="00EB122D" w:rsidP="00EB122D">
      <w:pPr>
        <w:ind w:left="708" w:hanging="282"/>
        <w:rPr>
          <w:rFonts w:asciiTheme="majorHAnsi" w:hAnsiTheme="majorHAnsi"/>
          <w:lang w:eastAsia="hr-HR"/>
        </w:rPr>
      </w:pPr>
      <w:r w:rsidRPr="006E78CF">
        <w:rPr>
          <w:rFonts w:asciiTheme="majorHAnsi" w:hAnsiTheme="majorHAnsi"/>
          <w:lang w:eastAsia="hr-HR"/>
        </w:rPr>
        <w:t>Izvedba: AB klasa</w:t>
      </w:r>
    </w:p>
    <w:p w:rsidR="00EB122D" w:rsidRPr="006E78CF" w:rsidRDefault="00EB122D" w:rsidP="00EB122D">
      <w:pPr>
        <w:ind w:left="708" w:hanging="282"/>
        <w:rPr>
          <w:rFonts w:asciiTheme="majorHAnsi" w:hAnsiTheme="majorHAnsi"/>
          <w:vertAlign w:val="subscript"/>
          <w:lang w:eastAsia="hr-HR"/>
        </w:rPr>
      </w:pPr>
      <w:r w:rsidRPr="006E78CF">
        <w:rPr>
          <w:rFonts w:asciiTheme="majorHAnsi" w:hAnsiTheme="majorHAnsi"/>
          <w:lang w:eastAsia="hr-HR"/>
        </w:rPr>
        <w:t>Osjetljivost: 1 V</w:t>
      </w:r>
      <w:r w:rsidRPr="006E78CF">
        <w:rPr>
          <w:rFonts w:asciiTheme="majorHAnsi" w:hAnsiTheme="majorHAnsi"/>
          <w:vertAlign w:val="subscript"/>
          <w:lang w:eastAsia="hr-HR"/>
        </w:rPr>
        <w:t>RMS</w:t>
      </w:r>
    </w:p>
    <w:p w:rsidR="00EB122D" w:rsidRPr="006E78CF" w:rsidRDefault="00EB122D" w:rsidP="00EB122D">
      <w:pPr>
        <w:rPr>
          <w:rFonts w:asciiTheme="majorHAnsi" w:hAnsiTheme="majorHAnsi"/>
          <w:lang w:eastAsia="hr-HR"/>
        </w:rPr>
      </w:pPr>
      <w:r w:rsidRPr="006E78CF">
        <w:rPr>
          <w:rFonts w:asciiTheme="majorHAnsi" w:hAnsiTheme="majorHAnsi"/>
          <w:lang w:eastAsia="hr-HR"/>
        </w:rPr>
        <w:tab/>
      </w:r>
    </w:p>
    <w:p w:rsidR="00EB122D" w:rsidRPr="006E78CF" w:rsidRDefault="00EB122D" w:rsidP="00EB122D">
      <w:pPr>
        <w:ind w:left="426"/>
        <w:rPr>
          <w:rFonts w:asciiTheme="majorHAnsi" w:hAnsiTheme="majorHAnsi"/>
          <w:b/>
          <w:color w:val="0C0C0C"/>
          <w:lang w:eastAsia="hr-HR"/>
        </w:rPr>
      </w:pPr>
      <w:r w:rsidRPr="006E78CF">
        <w:rPr>
          <w:rFonts w:asciiTheme="majorHAnsi" w:hAnsiTheme="majorHAnsi"/>
          <w:b/>
          <w:color w:val="0C0C0C"/>
          <w:lang w:eastAsia="hr-HR"/>
        </w:rPr>
        <w:t>UREĐAJ KOJI SE NUDI:</w:t>
      </w:r>
      <w:r w:rsidRPr="006E78CF">
        <w:rPr>
          <w:rFonts w:asciiTheme="majorHAnsi" w:hAnsiTheme="majorHAnsi"/>
          <w:i/>
          <w:color w:val="0C0C0C"/>
          <w:lang w:eastAsia="hr-HR"/>
        </w:rPr>
        <w:t>(upisati naziv i model)</w:t>
      </w:r>
      <w:r w:rsidRPr="00367666">
        <w:t xml:space="preserve"> </w:t>
      </w:r>
    </w:p>
    <w:p w:rsidR="00EB122D" w:rsidRPr="006E78CF" w:rsidRDefault="00EB122D" w:rsidP="00EB122D">
      <w:pPr>
        <w:rPr>
          <w:rFonts w:asciiTheme="majorHAnsi" w:hAnsiTheme="majorHAnsi"/>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87936" behindDoc="0" locked="0" layoutInCell="1" allowOverlap="1" wp14:anchorId="1785360F" wp14:editId="6C77A9B9">
                <wp:simplePos x="0" y="0"/>
                <wp:positionH relativeFrom="margin">
                  <wp:posOffset>1548765</wp:posOffset>
                </wp:positionH>
                <wp:positionV relativeFrom="paragraph">
                  <wp:posOffset>8889</wp:posOffset>
                </wp:positionV>
                <wp:extent cx="3800475" cy="0"/>
                <wp:effectExtent l="0" t="0" r="28575" b="19050"/>
                <wp:wrapNone/>
                <wp:docPr id="6"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76159" id="Straight Connector 77" o:spid="_x0000_s1026" style="position:absolute;z-index:2516879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21.95pt,.7pt" to="42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" strokecolor="black [3200]" strokeweight=".5pt">
                <v:stroke joinstyle="miter"/>
                <o:lock v:ext="edit" shapetype="f"/>
                <w10:wrap anchorx="margin"/>
              </v:line>
            </w:pict>
          </mc:Fallback>
        </mc:AlternateContent>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r w:rsidRPr="006E78CF">
        <w:rPr>
          <w:rFonts w:asciiTheme="majorHAnsi" w:hAnsiTheme="majorHAnsi"/>
          <w:lang w:eastAsia="hr-HR"/>
        </w:rPr>
        <w:tab/>
      </w:r>
    </w:p>
    <w:p w:rsidR="00EB122D" w:rsidRPr="006E78CF" w:rsidRDefault="00EB122D" w:rsidP="00EB122D">
      <w:pPr>
        <w:rPr>
          <w:rFonts w:asciiTheme="majorHAnsi" w:hAnsiTheme="majorHAnsi"/>
          <w:lang w:eastAsia="hr-HR"/>
        </w:rPr>
      </w:pPr>
    </w:p>
    <w:p w:rsidR="00EB122D" w:rsidRPr="006E78CF" w:rsidRDefault="00EB122D" w:rsidP="00EB122D">
      <w:pPr>
        <w:rPr>
          <w:rFonts w:asciiTheme="majorHAnsi" w:hAnsiTheme="majorHAnsi"/>
          <w:b/>
          <w:i/>
          <w:u w:val="single"/>
          <w:lang w:eastAsia="hr-HR"/>
        </w:rPr>
      </w:pPr>
      <w:r w:rsidRPr="006E78CF">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6E78CF">
        <w:rPr>
          <w:rFonts w:asciiTheme="majorHAnsi" w:hAnsiTheme="majorHAnsi"/>
          <w:b/>
          <w:i/>
          <w:u w:val="single"/>
          <w:lang w:eastAsia="hr-HR"/>
        </w:rPr>
        <w:t>.</w:t>
      </w:r>
      <w:r>
        <w:rPr>
          <w:rFonts w:asciiTheme="majorHAnsi" w:hAnsiTheme="majorHAnsi"/>
          <w:b/>
          <w:i/>
          <w:u w:val="single"/>
          <w:lang w:eastAsia="hr-HR"/>
        </w:rPr>
        <w:t>7</w:t>
      </w:r>
      <w:r w:rsidRPr="006E78CF">
        <w:rPr>
          <w:rFonts w:asciiTheme="majorHAnsi" w:hAnsiTheme="majorHAnsi"/>
          <w:b/>
          <w:i/>
          <w:u w:val="single"/>
          <w:lang w:eastAsia="hr-HR"/>
        </w:rPr>
        <w:t>.)</w:t>
      </w:r>
    </w:p>
    <w:p w:rsidR="00EB122D" w:rsidRPr="006E78CF" w:rsidRDefault="00EB122D" w:rsidP="00EB122D">
      <w:pPr>
        <w:rPr>
          <w:rFonts w:asciiTheme="majorHAnsi" w:hAnsiTheme="majorHAnsi"/>
          <w:b/>
          <w:i/>
          <w:u w:val="single"/>
          <w:lang w:eastAsia="hr-HR"/>
        </w:rPr>
      </w:pPr>
    </w:p>
    <w:p w:rsidR="00EB122D" w:rsidRPr="006E78CF" w:rsidRDefault="00EB122D" w:rsidP="00EB122D">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Navedena specifikacija tehničke opreme ima za cilj ozvučenje glazbenog programa i</w:t>
      </w:r>
      <w:r>
        <w:rPr>
          <w:rFonts w:asciiTheme="majorHAnsi" w:hAnsiTheme="majorHAnsi"/>
          <w:lang w:eastAsia="hr-HR"/>
        </w:rPr>
        <w:t xml:space="preserve"> </w:t>
      </w:r>
      <w:r w:rsidRPr="006E78CF">
        <w:rPr>
          <w:rFonts w:asciiTheme="majorHAnsi" w:hAnsiTheme="majorHAnsi"/>
          <w:lang w:eastAsia="hr-HR"/>
        </w:rPr>
        <w:t xml:space="preserve">najava na </w:t>
      </w:r>
      <w:r>
        <w:rPr>
          <w:rFonts w:asciiTheme="majorHAnsi" w:hAnsiTheme="majorHAnsi"/>
          <w:lang w:eastAsia="hr-HR"/>
        </w:rPr>
        <w:t>klizalištu na Forumu</w:t>
      </w:r>
      <w:r w:rsidRPr="006E78CF">
        <w:rPr>
          <w:rFonts w:asciiTheme="majorHAnsi" w:hAnsiTheme="majorHAnsi"/>
          <w:lang w:eastAsia="hr-HR"/>
        </w:rPr>
        <w:t xml:space="preserve">. Specifikacija podrazumijeva dobavu, montažu, kabliranje, procesiranje, puštanje u pogon audio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EB122D" w:rsidRPr="006E78CF" w:rsidRDefault="00EB122D" w:rsidP="00EB122D">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lastRenderedPageBreak/>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EB122D" w:rsidRPr="006E78CF" w:rsidRDefault="00EB122D" w:rsidP="00EB122D">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datumu prije programa te demontira odmah po završetku programa. </w:t>
      </w:r>
    </w:p>
    <w:p w:rsidR="00EB122D" w:rsidRPr="006E78CF" w:rsidRDefault="00EB122D" w:rsidP="00EB122D">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EB122D" w:rsidRDefault="00EB122D" w:rsidP="00EB122D">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EB122D" w:rsidRDefault="00EB122D" w:rsidP="00EB122D">
      <w:pPr>
        <w:jc w:val="both"/>
        <w:rPr>
          <w:rFonts w:asciiTheme="majorHAnsi" w:hAnsiTheme="majorHAnsi"/>
          <w:lang w:eastAsia="hr-HR"/>
        </w:rPr>
      </w:pPr>
    </w:p>
    <w:p w:rsidR="00EB122D" w:rsidRPr="00161370" w:rsidRDefault="00EB122D" w:rsidP="00DC2A09">
      <w:pPr>
        <w:rPr>
          <w:rFonts w:asciiTheme="majorHAnsi" w:hAnsiTheme="majorHAnsi"/>
          <w:color w:val="000000"/>
          <w:lang w:eastAsia="hr-HR"/>
        </w:rPr>
      </w:pPr>
    </w:p>
    <w:sectPr w:rsidR="00EB122D" w:rsidRPr="00161370" w:rsidSect="007D36DE">
      <w:footerReference w:type="default" r:id="rId9"/>
      <w:pgSz w:w="11906" w:h="16838"/>
      <w:pgMar w:top="993"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D5" w:rsidRDefault="00FB12D5" w:rsidP="005D6035">
      <w:pPr>
        <w:spacing w:after="0" w:line="240" w:lineRule="auto"/>
      </w:pPr>
      <w:r>
        <w:separator/>
      </w:r>
    </w:p>
  </w:endnote>
  <w:endnote w:type="continuationSeparator" w:id="0">
    <w:p w:rsidR="00FB12D5" w:rsidRDefault="00FB12D5" w:rsidP="005D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charset w:val="80"/>
    <w:family w:val="auto"/>
    <w:pitch w:val="default"/>
    <w:sig w:usb0="00000001" w:usb1="08070000" w:usb2="00000010" w:usb3="00000000" w:csb0="00020000" w:csb1="00000000"/>
  </w:font>
  <w:font w:name="TimesNewRomanPSMT">
    <w:altName w:val="Arial Unicode MS"/>
    <w:charset w:val="86"/>
    <w:family w:val="auto"/>
    <w:pitch w:val="default"/>
  </w:font>
  <w:font w:name="TTE1632D70t00">
    <w:altName w:val="Arial Unicode MS"/>
    <w:panose1 w:val="00000000000000000000"/>
    <w:charset w:val="80"/>
    <w:family w:val="auto"/>
    <w:notTrueType/>
    <w:pitch w:val="default"/>
    <w:sig w:usb0="00000001" w:usb1="08070000" w:usb2="00000010" w:usb3="00000000" w:csb0="00020000" w:csb1="00000000"/>
  </w:font>
  <w:font w:name="Helvetica-BoldObl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638709"/>
      <w:docPartObj>
        <w:docPartGallery w:val="Page Numbers (Bottom of Page)"/>
        <w:docPartUnique/>
      </w:docPartObj>
    </w:sdtPr>
    <w:sdtEndPr/>
    <w:sdtContent>
      <w:p w:rsidR="00C135B4" w:rsidRDefault="00C135B4">
        <w:pPr>
          <w:pStyle w:val="Podnoje"/>
        </w:pPr>
        <w:r>
          <w:rPr>
            <w:noProof/>
            <w:lang w:eastAsia="hr-HR"/>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B4" w:rsidRDefault="00C135B4">
                                <w:pPr>
                                  <w:jc w:val="center"/>
                                </w:pPr>
                                <w:r>
                                  <w:fldChar w:fldCharType="begin"/>
                                </w:r>
                                <w:r>
                                  <w:instrText>PAGE    \* MERGEFORMAT</w:instrText>
                                </w:r>
                                <w:r>
                                  <w:fldChar w:fldCharType="separate"/>
                                </w:r>
                                <w:r w:rsidR="00452A52" w:rsidRPr="00452A52">
                                  <w:rPr>
                                    <w:noProof/>
                                    <w:color w:val="8C8C8C" w:themeColor="background1" w:themeShade="8C"/>
                                  </w:rPr>
                                  <w:t>27</w:t>
                                </w:r>
                                <w:r>
                                  <w:rPr>
                                    <w:color w:val="8C8C8C" w:themeColor="background1" w:themeShade="8C"/>
                                  </w:rPr>
                                  <w:fldChar w:fldCharType="end"/>
                                </w:r>
                              </w:p>
                            </w:txbxContent>
                          </wps:txbx>
                          <wps:bodyPr rot="0" vert="horz" wrap="square" lIns="0" tIns="0" rIns="0" bIns="0" anchor="t" anchorCtr="0" upright="1">
                            <a:noAutofit/>
                          </wps:bodyPr>
                        </wps:wsp>
                        <wpg:grpSp>
                          <wpg:cNvPr id="76" name="Group 31"/>
                          <wpg:cNvGrpSpPr>
                            <a:grpSpLocks/>
                          </wpg:cNvGrpSpPr>
                          <wpg:grpSpPr bwMode="auto">
                            <a:xfrm flipH="1">
                              <a:off x="0" y="14970"/>
                              <a:ext cx="12255" cy="230"/>
                              <a:chOff x="-8" y="14978"/>
                              <a:chExt cx="12255" cy="230"/>
                            </a:xfrm>
                          </wpg:grpSpPr>
                          <wps:wsp>
                            <wps:cNvPr id="7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D06i/yOAQAAAwOAAAOAAAAAAAAAAAAAAAA&#10;AC4CAABkcnMvZTJvRG9jLnhtbFBLAQItABQABgAIAAAAIQDwLbjk2wAAAAUBAAAPAAAAAAAAAAAA&#10;AAAAAJIGAABkcnMvZG93bnJldi54bWxQSwUGAAAAAAQABADzAAAAm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C135B4" w:rsidRDefault="00C135B4">
                          <w:pPr>
                            <w:jc w:val="center"/>
                          </w:pPr>
                          <w:r>
                            <w:fldChar w:fldCharType="begin"/>
                          </w:r>
                          <w:r>
                            <w:instrText>PAGE    \* MERGEFORMAT</w:instrText>
                          </w:r>
                          <w:r>
                            <w:fldChar w:fldCharType="separate"/>
                          </w:r>
                          <w:r w:rsidR="00452A52" w:rsidRPr="00452A52">
                            <w:rPr>
                              <w:noProof/>
                              <w:color w:val="8C8C8C" w:themeColor="background1" w:themeShade="8C"/>
                            </w:rPr>
                            <w:t>27</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kH5/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q8MQAAADbAAAADwAAAGRycy9kb3ducmV2LnhtbESPzYvCMBTE74L/Q3iCF9F0BT+oRhFh&#10;qRcP6wd4fDbPpti8lCZqd//6zcKCx2FmfsMs162txJMaXzpW8DFKQBDnTpdcKDgdP4dzED4ga6wc&#10;k4Jv8rBedTtLTLV78Rc9D6EQEcI+RQUmhDqV0ueGLPqRq4mjd3ONxRBlU0jd4CvCbSXHSTKVFkuO&#10;CwZr2hrK74eHVTDwiTznk4vJBtn++qPPfNrYTKl+r90sQARqwzv8395pBbMZ/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AqrwxAAAANs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Gv/cIAAADbAAAADwAAAGRycy9kb3ducmV2LnhtbERPTWvCQBC9C/0PywhepG6ag5bUVaSh&#10;IoigaS7ehuyYRLOzIbvR+O/dQ6HHx/tergfTiDt1rras4GMWgSAurK65VJD//rx/gnAeWWNjmRQ8&#10;ycF69TZaYqLtg090z3wpQgi7BBVU3reJlK6oyKCb2ZY4cBfbGfQBdqXUHT5CuGlkHEVzabDm0FBh&#10;S98VFbesNwoOp21+O8s+jYd6M73iPj1fj6lSk/Gw+QLhafD/4j/3TitYhLHhS/g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0Gv/cIAAADb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D5" w:rsidRDefault="00FB12D5" w:rsidP="005D6035">
      <w:pPr>
        <w:spacing w:after="0" w:line="240" w:lineRule="auto"/>
      </w:pPr>
      <w:r>
        <w:separator/>
      </w:r>
    </w:p>
  </w:footnote>
  <w:footnote w:type="continuationSeparator" w:id="0">
    <w:p w:rsidR="00FB12D5" w:rsidRDefault="00FB12D5" w:rsidP="005D6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ABF"/>
    <w:multiLevelType w:val="hybridMultilevel"/>
    <w:tmpl w:val="B3182780"/>
    <w:lvl w:ilvl="0" w:tplc="B8CAB5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5566D2C"/>
    <w:multiLevelType w:val="hybridMultilevel"/>
    <w:tmpl w:val="0CD82726"/>
    <w:lvl w:ilvl="0" w:tplc="B5889F8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60C1D7E"/>
    <w:multiLevelType w:val="hybridMultilevel"/>
    <w:tmpl w:val="1F9E6F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E8118B"/>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656D8C"/>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6078A4"/>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E06908"/>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917F8C"/>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131B3211"/>
    <w:multiLevelType w:val="hybridMultilevel"/>
    <w:tmpl w:val="9F5274C0"/>
    <w:lvl w:ilvl="0" w:tplc="EB7486F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1D8125E3"/>
    <w:multiLevelType w:val="hybridMultilevel"/>
    <w:tmpl w:val="47A033F8"/>
    <w:lvl w:ilvl="0" w:tplc="FFFFFFFF">
      <w:start w:val="1"/>
      <w:numFmt w:val="decimal"/>
      <w:lvlText w:val="%1."/>
      <w:lvlJc w:val="left"/>
      <w:pPr>
        <w:tabs>
          <w:tab w:val="num" w:pos="2880"/>
        </w:tabs>
        <w:ind w:left="288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841F71"/>
    <w:multiLevelType w:val="hybridMultilevel"/>
    <w:tmpl w:val="5F327CF4"/>
    <w:lvl w:ilvl="0" w:tplc="BBA8A35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20D120C9"/>
    <w:multiLevelType w:val="hybridMultilevel"/>
    <w:tmpl w:val="B3182780"/>
    <w:lvl w:ilvl="0" w:tplc="B8CAB5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22D73ED6"/>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4E78CD"/>
    <w:multiLevelType w:val="hybridMultilevel"/>
    <w:tmpl w:val="3B467278"/>
    <w:lvl w:ilvl="0" w:tplc="66EE0E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D1678"/>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48633B"/>
    <w:multiLevelType w:val="multilevel"/>
    <w:tmpl w:val="2246319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996793"/>
    <w:multiLevelType w:val="multilevel"/>
    <w:tmpl w:val="7A98994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605635"/>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A3E21F2"/>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9" w15:restartNumberingAfterBreak="0">
    <w:nsid w:val="3D8A0AD3"/>
    <w:multiLevelType w:val="hybridMultilevel"/>
    <w:tmpl w:val="C390EEF6"/>
    <w:lvl w:ilvl="0" w:tplc="86B66448">
      <w:start w:val="1"/>
      <w:numFmt w:val="decimal"/>
      <w:lvlText w:val="%1."/>
      <w:lvlJc w:val="left"/>
      <w:pPr>
        <w:ind w:left="106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6636CA"/>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2AB61D0"/>
    <w:multiLevelType w:val="hybridMultilevel"/>
    <w:tmpl w:val="47A033F8"/>
    <w:lvl w:ilvl="0" w:tplc="FFFFFFFF">
      <w:start w:val="1"/>
      <w:numFmt w:val="decimal"/>
      <w:lvlText w:val="%1."/>
      <w:lvlJc w:val="left"/>
      <w:pPr>
        <w:tabs>
          <w:tab w:val="num" w:pos="2880"/>
        </w:tabs>
        <w:ind w:left="288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E569A7"/>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45EE74F4"/>
    <w:multiLevelType w:val="hybridMultilevel"/>
    <w:tmpl w:val="289E8F7E"/>
    <w:lvl w:ilvl="0" w:tplc="FFFFFFFF">
      <w:start w:val="1"/>
      <w:numFmt w:val="decimal"/>
      <w:lvlText w:val="%1."/>
      <w:lvlJc w:val="left"/>
      <w:pPr>
        <w:tabs>
          <w:tab w:val="num" w:pos="1069"/>
        </w:tabs>
        <w:ind w:left="1069" w:hanging="360"/>
      </w:pPr>
      <w:rPr>
        <w:rFonts w:ascii="Times New Roman" w:eastAsia="Times New Roman" w:hAnsi="Times New Roman" w:cs="Times New Roman"/>
      </w:rPr>
    </w:lvl>
    <w:lvl w:ilvl="1" w:tplc="FFFFFFFF">
      <w:start w:val="1"/>
      <w:numFmt w:val="lowerLetter"/>
      <w:lvlText w:val="%2."/>
      <w:lvlJc w:val="left"/>
      <w:pPr>
        <w:tabs>
          <w:tab w:val="num" w:pos="-371"/>
        </w:tabs>
        <w:ind w:left="-371" w:hanging="360"/>
      </w:pPr>
    </w:lvl>
    <w:lvl w:ilvl="2" w:tplc="FFFFFFFF" w:tentative="1">
      <w:start w:val="1"/>
      <w:numFmt w:val="lowerRoman"/>
      <w:lvlText w:val="%3."/>
      <w:lvlJc w:val="right"/>
      <w:pPr>
        <w:tabs>
          <w:tab w:val="num" w:pos="349"/>
        </w:tabs>
        <w:ind w:left="349" w:hanging="180"/>
      </w:pPr>
    </w:lvl>
    <w:lvl w:ilvl="3" w:tplc="FFFFFFFF" w:tentative="1">
      <w:start w:val="1"/>
      <w:numFmt w:val="decimal"/>
      <w:lvlText w:val="%4."/>
      <w:lvlJc w:val="left"/>
      <w:pPr>
        <w:tabs>
          <w:tab w:val="num" w:pos="1069"/>
        </w:tabs>
        <w:ind w:left="1069" w:hanging="360"/>
      </w:pPr>
    </w:lvl>
    <w:lvl w:ilvl="4" w:tplc="FFFFFFFF" w:tentative="1">
      <w:start w:val="1"/>
      <w:numFmt w:val="lowerLetter"/>
      <w:lvlText w:val="%5."/>
      <w:lvlJc w:val="left"/>
      <w:pPr>
        <w:tabs>
          <w:tab w:val="num" w:pos="1789"/>
        </w:tabs>
        <w:ind w:left="1789" w:hanging="360"/>
      </w:pPr>
    </w:lvl>
    <w:lvl w:ilvl="5" w:tplc="FFFFFFFF" w:tentative="1">
      <w:start w:val="1"/>
      <w:numFmt w:val="lowerRoman"/>
      <w:lvlText w:val="%6."/>
      <w:lvlJc w:val="right"/>
      <w:pPr>
        <w:tabs>
          <w:tab w:val="num" w:pos="2509"/>
        </w:tabs>
        <w:ind w:left="2509" w:hanging="180"/>
      </w:pPr>
    </w:lvl>
    <w:lvl w:ilvl="6" w:tplc="FFFFFFFF" w:tentative="1">
      <w:start w:val="1"/>
      <w:numFmt w:val="decimal"/>
      <w:lvlText w:val="%7."/>
      <w:lvlJc w:val="left"/>
      <w:pPr>
        <w:tabs>
          <w:tab w:val="num" w:pos="3229"/>
        </w:tabs>
        <w:ind w:left="3229" w:hanging="360"/>
      </w:pPr>
    </w:lvl>
    <w:lvl w:ilvl="7" w:tplc="FFFFFFFF" w:tentative="1">
      <w:start w:val="1"/>
      <w:numFmt w:val="lowerLetter"/>
      <w:lvlText w:val="%8."/>
      <w:lvlJc w:val="left"/>
      <w:pPr>
        <w:tabs>
          <w:tab w:val="num" w:pos="3949"/>
        </w:tabs>
        <w:ind w:left="3949" w:hanging="360"/>
      </w:pPr>
    </w:lvl>
    <w:lvl w:ilvl="8" w:tplc="FFFFFFFF" w:tentative="1">
      <w:start w:val="1"/>
      <w:numFmt w:val="lowerRoman"/>
      <w:lvlText w:val="%9."/>
      <w:lvlJc w:val="right"/>
      <w:pPr>
        <w:tabs>
          <w:tab w:val="num" w:pos="4669"/>
        </w:tabs>
        <w:ind w:left="4669" w:hanging="180"/>
      </w:pPr>
    </w:lvl>
  </w:abstractNum>
  <w:abstractNum w:abstractNumId="24" w15:restartNumberingAfterBreak="0">
    <w:nsid w:val="49E46D22"/>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A30607D"/>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4C657D83"/>
    <w:multiLevelType w:val="hybridMultilevel"/>
    <w:tmpl w:val="8598A3D6"/>
    <w:lvl w:ilvl="0" w:tplc="FFFFFFFF">
      <w:start w:val="1"/>
      <w:numFmt w:val="decimal"/>
      <w:lvlText w:val="%1."/>
      <w:lvlJc w:val="left"/>
      <w:pPr>
        <w:ind w:left="1065" w:hanging="360"/>
      </w:pPr>
      <w:rPr>
        <w:rFonts w:hint="default"/>
      </w:rPr>
    </w:lvl>
    <w:lvl w:ilvl="1" w:tplc="FFFFFFFF">
      <w:start w:val="1"/>
      <w:numFmt w:val="decimal"/>
      <w:lvlText w:val="%2."/>
      <w:lvlJc w:val="left"/>
      <w:pPr>
        <w:tabs>
          <w:tab w:val="num" w:pos="1785"/>
        </w:tabs>
        <w:ind w:left="1785" w:hanging="360"/>
      </w:pPr>
      <w:rPr>
        <w:rFonts w:ascii="Times New Roman" w:eastAsia="Times New Roman" w:hAnsi="Times New Roman" w:cs="Times New Roman" w:hint="default"/>
      </w:r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5BA05CC7"/>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FD40BB"/>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C9F0762"/>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28B3581"/>
    <w:multiLevelType w:val="hybridMultilevel"/>
    <w:tmpl w:val="97340FD8"/>
    <w:lvl w:ilvl="0" w:tplc="0D2A6FB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1" w15:restartNumberingAfterBreak="0">
    <w:nsid w:val="670D24A1"/>
    <w:multiLevelType w:val="hybridMultilevel"/>
    <w:tmpl w:val="BE38EB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E3E004D"/>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EDB2288"/>
    <w:multiLevelType w:val="hybridMultilevel"/>
    <w:tmpl w:val="562C5854"/>
    <w:lvl w:ilvl="0" w:tplc="FFFFFFFF">
      <w:numFmt w:val="bullet"/>
      <w:pStyle w:val="NormalBlack"/>
      <w:lvlText w:val="-"/>
      <w:lvlJc w:val="left"/>
      <w:pPr>
        <w:tabs>
          <w:tab w:val="num" w:pos="1495"/>
        </w:tabs>
        <w:ind w:left="1495" w:hanging="360"/>
      </w:pPr>
      <w:rPr>
        <w:rFonts w:ascii="Times New Roman" w:eastAsia="Times New Roman" w:hAnsi="Times New Roman" w:cs="Times New Roman" w:hint="default"/>
      </w:rPr>
    </w:lvl>
    <w:lvl w:ilvl="1" w:tplc="FFFFFFFF" w:tentative="1">
      <w:start w:val="1"/>
      <w:numFmt w:val="bullet"/>
      <w:lvlText w:val="o"/>
      <w:lvlJc w:val="left"/>
      <w:pPr>
        <w:ind w:left="1855" w:hanging="360"/>
      </w:pPr>
      <w:rPr>
        <w:rFonts w:ascii="Courier New" w:hAnsi="Courier New" w:cs="Courier New" w:hint="default"/>
      </w:rPr>
    </w:lvl>
    <w:lvl w:ilvl="2" w:tplc="FFFFFFFF" w:tentative="1">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34" w15:restartNumberingAfterBreak="0">
    <w:nsid w:val="6F695251"/>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2921E5D"/>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32117FE"/>
    <w:multiLevelType w:val="hybridMultilevel"/>
    <w:tmpl w:val="A0B0FE9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73A552C8"/>
    <w:multiLevelType w:val="multilevel"/>
    <w:tmpl w:val="73ACE8DC"/>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4A6C06"/>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38"/>
  </w:num>
  <w:num w:numId="3">
    <w:abstractNumId w:val="14"/>
  </w:num>
  <w:num w:numId="4">
    <w:abstractNumId w:val="34"/>
  </w:num>
  <w:num w:numId="5">
    <w:abstractNumId w:val="21"/>
  </w:num>
  <w:num w:numId="6">
    <w:abstractNumId w:val="23"/>
  </w:num>
  <w:num w:numId="7">
    <w:abstractNumId w:val="15"/>
  </w:num>
  <w:num w:numId="8">
    <w:abstractNumId w:val="36"/>
  </w:num>
  <w:num w:numId="9">
    <w:abstractNumId w:val="11"/>
  </w:num>
  <w:num w:numId="10">
    <w:abstractNumId w:val="33"/>
  </w:num>
  <w:num w:numId="11">
    <w:abstractNumId w:val="9"/>
  </w:num>
  <w:num w:numId="12">
    <w:abstractNumId w:val="30"/>
  </w:num>
  <w:num w:numId="13">
    <w:abstractNumId w:val="31"/>
  </w:num>
  <w:num w:numId="14">
    <w:abstractNumId w:val="8"/>
  </w:num>
  <w:num w:numId="15">
    <w:abstractNumId w:val="1"/>
  </w:num>
  <w:num w:numId="16">
    <w:abstractNumId w:val="27"/>
  </w:num>
  <w:num w:numId="17">
    <w:abstractNumId w:val="24"/>
  </w:num>
  <w:num w:numId="18">
    <w:abstractNumId w:val="26"/>
  </w:num>
  <w:num w:numId="19">
    <w:abstractNumId w:val="25"/>
  </w:num>
  <w:num w:numId="20">
    <w:abstractNumId w:val="29"/>
  </w:num>
  <w:num w:numId="21">
    <w:abstractNumId w:val="7"/>
  </w:num>
  <w:num w:numId="22">
    <w:abstractNumId w:val="37"/>
  </w:num>
  <w:num w:numId="23">
    <w:abstractNumId w:val="0"/>
  </w:num>
  <w:num w:numId="24">
    <w:abstractNumId w:val="19"/>
  </w:num>
  <w:num w:numId="25">
    <w:abstractNumId w:val="35"/>
  </w:num>
  <w:num w:numId="26">
    <w:abstractNumId w:val="18"/>
  </w:num>
  <w:num w:numId="27">
    <w:abstractNumId w:val="4"/>
  </w:num>
  <w:num w:numId="28">
    <w:abstractNumId w:val="28"/>
  </w:num>
  <w:num w:numId="29">
    <w:abstractNumId w:val="22"/>
  </w:num>
  <w:num w:numId="30">
    <w:abstractNumId w:val="2"/>
  </w:num>
  <w:num w:numId="31">
    <w:abstractNumId w:val="10"/>
  </w:num>
  <w:num w:numId="32">
    <w:abstractNumId w:val="13"/>
  </w:num>
  <w:num w:numId="33">
    <w:abstractNumId w:val="12"/>
  </w:num>
  <w:num w:numId="34">
    <w:abstractNumId w:val="5"/>
  </w:num>
  <w:num w:numId="35">
    <w:abstractNumId w:val="32"/>
  </w:num>
  <w:num w:numId="36">
    <w:abstractNumId w:val="20"/>
  </w:num>
  <w:num w:numId="37">
    <w:abstractNumId w:val="16"/>
  </w:num>
  <w:num w:numId="38">
    <w:abstractNumId w:val="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74"/>
    <w:rsid w:val="000064D9"/>
    <w:rsid w:val="000141DB"/>
    <w:rsid w:val="000165A0"/>
    <w:rsid w:val="00021F2F"/>
    <w:rsid w:val="00027D27"/>
    <w:rsid w:val="000304A5"/>
    <w:rsid w:val="00031742"/>
    <w:rsid w:val="00032D1F"/>
    <w:rsid w:val="000436C8"/>
    <w:rsid w:val="00053BB9"/>
    <w:rsid w:val="00073059"/>
    <w:rsid w:val="00085704"/>
    <w:rsid w:val="00092AAC"/>
    <w:rsid w:val="000A2524"/>
    <w:rsid w:val="000B7BC6"/>
    <w:rsid w:val="000C21FB"/>
    <w:rsid w:val="000C2B73"/>
    <w:rsid w:val="000E0149"/>
    <w:rsid w:val="000E44FF"/>
    <w:rsid w:val="00103F00"/>
    <w:rsid w:val="00131F21"/>
    <w:rsid w:val="00137541"/>
    <w:rsid w:val="00146B62"/>
    <w:rsid w:val="00151C3D"/>
    <w:rsid w:val="0015474E"/>
    <w:rsid w:val="00161370"/>
    <w:rsid w:val="0018074B"/>
    <w:rsid w:val="00184B2E"/>
    <w:rsid w:val="0019300F"/>
    <w:rsid w:val="001966E6"/>
    <w:rsid w:val="001B0D0F"/>
    <w:rsid w:val="001B4C94"/>
    <w:rsid w:val="001B64FD"/>
    <w:rsid w:val="001B6C82"/>
    <w:rsid w:val="001E5376"/>
    <w:rsid w:val="001F1C31"/>
    <w:rsid w:val="001F5378"/>
    <w:rsid w:val="001F798D"/>
    <w:rsid w:val="00211F52"/>
    <w:rsid w:val="00230F09"/>
    <w:rsid w:val="00240ADB"/>
    <w:rsid w:val="00244B7F"/>
    <w:rsid w:val="002524C1"/>
    <w:rsid w:val="0027563D"/>
    <w:rsid w:val="002809F2"/>
    <w:rsid w:val="002922C5"/>
    <w:rsid w:val="002949AF"/>
    <w:rsid w:val="00297E7A"/>
    <w:rsid w:val="002A3FB2"/>
    <w:rsid w:val="002A4C6A"/>
    <w:rsid w:val="002A7373"/>
    <w:rsid w:val="002B49E1"/>
    <w:rsid w:val="002D7067"/>
    <w:rsid w:val="00307647"/>
    <w:rsid w:val="00311D49"/>
    <w:rsid w:val="00321608"/>
    <w:rsid w:val="00332800"/>
    <w:rsid w:val="00333963"/>
    <w:rsid w:val="003361D8"/>
    <w:rsid w:val="00360B58"/>
    <w:rsid w:val="00366970"/>
    <w:rsid w:val="00370594"/>
    <w:rsid w:val="00370B5B"/>
    <w:rsid w:val="00372680"/>
    <w:rsid w:val="00397FF7"/>
    <w:rsid w:val="003A6213"/>
    <w:rsid w:val="003A6AB8"/>
    <w:rsid w:val="003A79B8"/>
    <w:rsid w:val="003B7919"/>
    <w:rsid w:val="003D4DA7"/>
    <w:rsid w:val="003E1EBB"/>
    <w:rsid w:val="003E6509"/>
    <w:rsid w:val="0041181A"/>
    <w:rsid w:val="00420D82"/>
    <w:rsid w:val="00423629"/>
    <w:rsid w:val="00426B14"/>
    <w:rsid w:val="0043478C"/>
    <w:rsid w:val="0044732C"/>
    <w:rsid w:val="0045226B"/>
    <w:rsid w:val="0045256B"/>
    <w:rsid w:val="00452A52"/>
    <w:rsid w:val="0045389E"/>
    <w:rsid w:val="004539E0"/>
    <w:rsid w:val="00460B07"/>
    <w:rsid w:val="00472EE2"/>
    <w:rsid w:val="00474E5B"/>
    <w:rsid w:val="00481E3D"/>
    <w:rsid w:val="004A0A4A"/>
    <w:rsid w:val="004C29EA"/>
    <w:rsid w:val="004C43F6"/>
    <w:rsid w:val="004D1A61"/>
    <w:rsid w:val="004D4A71"/>
    <w:rsid w:val="004E42B2"/>
    <w:rsid w:val="004E4D12"/>
    <w:rsid w:val="00514F95"/>
    <w:rsid w:val="0052396F"/>
    <w:rsid w:val="005357F5"/>
    <w:rsid w:val="0054436C"/>
    <w:rsid w:val="00552722"/>
    <w:rsid w:val="00571A71"/>
    <w:rsid w:val="005777F2"/>
    <w:rsid w:val="005948A1"/>
    <w:rsid w:val="005B2136"/>
    <w:rsid w:val="005C28BF"/>
    <w:rsid w:val="005D18AF"/>
    <w:rsid w:val="005D6035"/>
    <w:rsid w:val="005E2E93"/>
    <w:rsid w:val="005E5834"/>
    <w:rsid w:val="005F561B"/>
    <w:rsid w:val="00613824"/>
    <w:rsid w:val="006240D5"/>
    <w:rsid w:val="00625CD7"/>
    <w:rsid w:val="00630133"/>
    <w:rsid w:val="00630535"/>
    <w:rsid w:val="00635CD7"/>
    <w:rsid w:val="006410E7"/>
    <w:rsid w:val="0064790B"/>
    <w:rsid w:val="00656FFB"/>
    <w:rsid w:val="00685D0F"/>
    <w:rsid w:val="00696604"/>
    <w:rsid w:val="006A068C"/>
    <w:rsid w:val="006A1356"/>
    <w:rsid w:val="006B3A3C"/>
    <w:rsid w:val="006B67E8"/>
    <w:rsid w:val="006B700B"/>
    <w:rsid w:val="006C7C80"/>
    <w:rsid w:val="007204CB"/>
    <w:rsid w:val="00737813"/>
    <w:rsid w:val="00741661"/>
    <w:rsid w:val="0076191E"/>
    <w:rsid w:val="007720D6"/>
    <w:rsid w:val="00774D04"/>
    <w:rsid w:val="007813C3"/>
    <w:rsid w:val="0079243B"/>
    <w:rsid w:val="007A3AE4"/>
    <w:rsid w:val="007A4D1D"/>
    <w:rsid w:val="007A66D4"/>
    <w:rsid w:val="007B4F68"/>
    <w:rsid w:val="007B59FC"/>
    <w:rsid w:val="007B677B"/>
    <w:rsid w:val="007D1167"/>
    <w:rsid w:val="007D1873"/>
    <w:rsid w:val="007D36DE"/>
    <w:rsid w:val="008346AB"/>
    <w:rsid w:val="008436FF"/>
    <w:rsid w:val="00850E39"/>
    <w:rsid w:val="00853F93"/>
    <w:rsid w:val="00867992"/>
    <w:rsid w:val="00885EE2"/>
    <w:rsid w:val="00891062"/>
    <w:rsid w:val="008A4BB7"/>
    <w:rsid w:val="008B32A1"/>
    <w:rsid w:val="008B45A2"/>
    <w:rsid w:val="008C32DE"/>
    <w:rsid w:val="008C36F7"/>
    <w:rsid w:val="008D2EF4"/>
    <w:rsid w:val="008D430A"/>
    <w:rsid w:val="008D4A64"/>
    <w:rsid w:val="008E2BAC"/>
    <w:rsid w:val="008E2F4B"/>
    <w:rsid w:val="008E3715"/>
    <w:rsid w:val="008E50EE"/>
    <w:rsid w:val="008F08E2"/>
    <w:rsid w:val="008F534D"/>
    <w:rsid w:val="009019BD"/>
    <w:rsid w:val="009233BF"/>
    <w:rsid w:val="00923A5D"/>
    <w:rsid w:val="00944659"/>
    <w:rsid w:val="00954096"/>
    <w:rsid w:val="00954BC7"/>
    <w:rsid w:val="00961F3E"/>
    <w:rsid w:val="0097188A"/>
    <w:rsid w:val="00973205"/>
    <w:rsid w:val="00991B8F"/>
    <w:rsid w:val="009965A0"/>
    <w:rsid w:val="009A4885"/>
    <w:rsid w:val="009C105B"/>
    <w:rsid w:val="009D2509"/>
    <w:rsid w:val="009F4839"/>
    <w:rsid w:val="00A00F44"/>
    <w:rsid w:val="00A01F37"/>
    <w:rsid w:val="00A029BE"/>
    <w:rsid w:val="00A06BF6"/>
    <w:rsid w:val="00A17C47"/>
    <w:rsid w:val="00A3396A"/>
    <w:rsid w:val="00A415A7"/>
    <w:rsid w:val="00A55F13"/>
    <w:rsid w:val="00AA59DC"/>
    <w:rsid w:val="00AA67A9"/>
    <w:rsid w:val="00AC624B"/>
    <w:rsid w:val="00AD12C9"/>
    <w:rsid w:val="00AE2A4D"/>
    <w:rsid w:val="00AE6B5C"/>
    <w:rsid w:val="00AF2C07"/>
    <w:rsid w:val="00B07E3C"/>
    <w:rsid w:val="00B30DE2"/>
    <w:rsid w:val="00B322B4"/>
    <w:rsid w:val="00B33B36"/>
    <w:rsid w:val="00B345BE"/>
    <w:rsid w:val="00B437F0"/>
    <w:rsid w:val="00B47A41"/>
    <w:rsid w:val="00B57A16"/>
    <w:rsid w:val="00B77045"/>
    <w:rsid w:val="00BA6B25"/>
    <w:rsid w:val="00BB2309"/>
    <w:rsid w:val="00BB7082"/>
    <w:rsid w:val="00BC03AE"/>
    <w:rsid w:val="00BD336C"/>
    <w:rsid w:val="00BD5B1F"/>
    <w:rsid w:val="00BD600E"/>
    <w:rsid w:val="00C06971"/>
    <w:rsid w:val="00C135B4"/>
    <w:rsid w:val="00C403BC"/>
    <w:rsid w:val="00C42DE4"/>
    <w:rsid w:val="00C43472"/>
    <w:rsid w:val="00C47298"/>
    <w:rsid w:val="00C47DDF"/>
    <w:rsid w:val="00C52674"/>
    <w:rsid w:val="00C55980"/>
    <w:rsid w:val="00C6773A"/>
    <w:rsid w:val="00C74C7C"/>
    <w:rsid w:val="00C74EAF"/>
    <w:rsid w:val="00C857E7"/>
    <w:rsid w:val="00C85D65"/>
    <w:rsid w:val="00C9018F"/>
    <w:rsid w:val="00C9498B"/>
    <w:rsid w:val="00C97AD1"/>
    <w:rsid w:val="00CA2D4F"/>
    <w:rsid w:val="00CB1304"/>
    <w:rsid w:val="00CD5A10"/>
    <w:rsid w:val="00CE44D0"/>
    <w:rsid w:val="00D1185C"/>
    <w:rsid w:val="00D21E60"/>
    <w:rsid w:val="00D237C9"/>
    <w:rsid w:val="00D37686"/>
    <w:rsid w:val="00D45D93"/>
    <w:rsid w:val="00D51E79"/>
    <w:rsid w:val="00D6066A"/>
    <w:rsid w:val="00D60771"/>
    <w:rsid w:val="00D720B5"/>
    <w:rsid w:val="00D76E81"/>
    <w:rsid w:val="00D80491"/>
    <w:rsid w:val="00D86479"/>
    <w:rsid w:val="00D94308"/>
    <w:rsid w:val="00DA4C94"/>
    <w:rsid w:val="00DC2A09"/>
    <w:rsid w:val="00DC2BB3"/>
    <w:rsid w:val="00DC78E2"/>
    <w:rsid w:val="00DD5B2D"/>
    <w:rsid w:val="00DE0BDE"/>
    <w:rsid w:val="00DE298B"/>
    <w:rsid w:val="00E13D3C"/>
    <w:rsid w:val="00E33C52"/>
    <w:rsid w:val="00E4058D"/>
    <w:rsid w:val="00E62841"/>
    <w:rsid w:val="00E62C60"/>
    <w:rsid w:val="00E64746"/>
    <w:rsid w:val="00E717DE"/>
    <w:rsid w:val="00E80953"/>
    <w:rsid w:val="00E979D3"/>
    <w:rsid w:val="00EB07FC"/>
    <w:rsid w:val="00EB122D"/>
    <w:rsid w:val="00EC2D30"/>
    <w:rsid w:val="00ED101D"/>
    <w:rsid w:val="00ED5452"/>
    <w:rsid w:val="00ED7B51"/>
    <w:rsid w:val="00EE3FA5"/>
    <w:rsid w:val="00EE5AE6"/>
    <w:rsid w:val="00EF3F13"/>
    <w:rsid w:val="00EF5219"/>
    <w:rsid w:val="00EF530A"/>
    <w:rsid w:val="00F05F6D"/>
    <w:rsid w:val="00F1689D"/>
    <w:rsid w:val="00F17868"/>
    <w:rsid w:val="00F247E3"/>
    <w:rsid w:val="00F255D4"/>
    <w:rsid w:val="00F44A71"/>
    <w:rsid w:val="00F55767"/>
    <w:rsid w:val="00F6499D"/>
    <w:rsid w:val="00F853C0"/>
    <w:rsid w:val="00F92829"/>
    <w:rsid w:val="00FA1C74"/>
    <w:rsid w:val="00FA3654"/>
    <w:rsid w:val="00FA47FC"/>
    <w:rsid w:val="00FB12D5"/>
    <w:rsid w:val="00FB7BDF"/>
    <w:rsid w:val="00FC6A46"/>
    <w:rsid w:val="00FE3618"/>
    <w:rsid w:val="00FE4EC8"/>
    <w:rsid w:val="00FE5079"/>
    <w:rsid w:val="00FF1C8D"/>
    <w:rsid w:val="00FF34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B0152C-56D9-4E03-9994-7CCB68D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674"/>
    <w:pPr>
      <w:spacing w:after="200" w:line="276" w:lineRule="auto"/>
    </w:pPr>
    <w:rPr>
      <w:rFonts w:ascii="Calibri" w:eastAsia="Times New Roman" w:hAnsi="Calibri" w:cs="Times New Roman"/>
    </w:rPr>
  </w:style>
  <w:style w:type="paragraph" w:styleId="Naslov1">
    <w:name w:val="heading 1"/>
    <w:basedOn w:val="Normal"/>
    <w:link w:val="Naslov1Char"/>
    <w:qFormat/>
    <w:rsid w:val="004D4A71"/>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Naslov2">
    <w:name w:val="heading 2"/>
    <w:basedOn w:val="Normal"/>
    <w:link w:val="Naslov2Char"/>
    <w:qFormat/>
    <w:rsid w:val="004D4A71"/>
    <w:pPr>
      <w:spacing w:before="100" w:beforeAutospacing="1" w:after="100" w:afterAutospacing="1" w:line="240" w:lineRule="auto"/>
      <w:outlineLvl w:val="1"/>
    </w:pPr>
    <w:rPr>
      <w:rFonts w:ascii="Times New Roman" w:hAnsi="Times New Roman"/>
      <w:b/>
      <w:bCs/>
      <w:sz w:val="36"/>
      <w:szCs w:val="36"/>
      <w:lang w:val="en-US"/>
    </w:rPr>
  </w:style>
  <w:style w:type="paragraph" w:styleId="Naslov3">
    <w:name w:val="heading 3"/>
    <w:basedOn w:val="Normal"/>
    <w:link w:val="Naslov3Char"/>
    <w:qFormat/>
    <w:rsid w:val="004D4A71"/>
    <w:pPr>
      <w:spacing w:before="100" w:beforeAutospacing="1" w:after="100" w:afterAutospacing="1" w:line="240" w:lineRule="auto"/>
      <w:outlineLvl w:val="2"/>
    </w:pPr>
    <w:rPr>
      <w:rFonts w:ascii="Times New Roman" w:hAnsi="Times New Roman"/>
      <w:b/>
      <w:bCs/>
      <w:sz w:val="27"/>
      <w:szCs w:val="27"/>
      <w:lang w:val="en-US"/>
    </w:rPr>
  </w:style>
  <w:style w:type="paragraph" w:styleId="Naslov4">
    <w:name w:val="heading 4"/>
    <w:basedOn w:val="Normal"/>
    <w:next w:val="Normal"/>
    <w:link w:val="Naslov4Char"/>
    <w:qFormat/>
    <w:rsid w:val="004D4A71"/>
    <w:pPr>
      <w:keepNext/>
      <w:spacing w:before="240" w:after="60" w:line="240" w:lineRule="auto"/>
      <w:outlineLvl w:val="3"/>
    </w:pPr>
    <w:rPr>
      <w:rFonts w:ascii="Times New Roman" w:hAnsi="Times New Roman"/>
      <w:b/>
      <w:bCs/>
      <w:sz w:val="28"/>
      <w:szCs w:val="28"/>
      <w:lang w:val="x-none"/>
    </w:rPr>
  </w:style>
  <w:style w:type="paragraph" w:styleId="Naslov5">
    <w:name w:val="heading 5"/>
    <w:basedOn w:val="Normal"/>
    <w:next w:val="Normal"/>
    <w:link w:val="Naslov5Char"/>
    <w:qFormat/>
    <w:rsid w:val="004D4A71"/>
    <w:pPr>
      <w:spacing w:before="240" w:after="60" w:line="240" w:lineRule="auto"/>
      <w:outlineLvl w:val="4"/>
    </w:pPr>
    <w:rPr>
      <w:rFonts w:ascii="Times New Roman" w:hAnsi="Times New Roman"/>
      <w:b/>
      <w:bCs/>
      <w:i/>
      <w:iCs/>
      <w:sz w:val="26"/>
      <w:szCs w:val="26"/>
    </w:rPr>
  </w:style>
  <w:style w:type="paragraph" w:styleId="Naslov6">
    <w:name w:val="heading 6"/>
    <w:basedOn w:val="Normal"/>
    <w:next w:val="Normal"/>
    <w:link w:val="Naslov6Char"/>
    <w:unhideWhenUsed/>
    <w:qFormat/>
    <w:rsid w:val="004D4A71"/>
    <w:pPr>
      <w:spacing w:before="240" w:after="60" w:line="240" w:lineRule="auto"/>
      <w:outlineLvl w:val="5"/>
    </w:pPr>
    <w:rPr>
      <w:b/>
      <w:bCs/>
      <w:lang w:val="x-none"/>
    </w:rPr>
  </w:style>
  <w:style w:type="paragraph" w:styleId="Naslov8">
    <w:name w:val="heading 8"/>
    <w:basedOn w:val="Normal"/>
    <w:next w:val="Normal"/>
    <w:link w:val="Naslov8Char"/>
    <w:qFormat/>
    <w:rsid w:val="004D4A71"/>
    <w:pPr>
      <w:spacing w:before="240" w:after="60" w:line="240" w:lineRule="auto"/>
      <w:outlineLvl w:val="7"/>
    </w:pPr>
    <w:rPr>
      <w:rFonts w:ascii="Times New Roman" w:hAnsi="Times New Roman"/>
      <w:i/>
      <w:iCs/>
      <w:sz w:val="24"/>
      <w:szCs w:val="24"/>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526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C52674"/>
    <w:pPr>
      <w:suppressAutoHyphens/>
      <w:autoSpaceDN w:val="0"/>
      <w:ind w:left="720"/>
    </w:pPr>
    <w:rPr>
      <w:rFonts w:cs="Calibri"/>
    </w:rPr>
  </w:style>
  <w:style w:type="character" w:styleId="Hiperveza">
    <w:name w:val="Hyperlink"/>
    <w:uiPriority w:val="99"/>
    <w:rsid w:val="00C52674"/>
    <w:rPr>
      <w:color w:val="0000FF"/>
      <w:u w:val="single"/>
    </w:rPr>
  </w:style>
  <w:style w:type="paragraph" w:customStyle="1" w:styleId="WW-Default">
    <w:name w:val="WW-Default"/>
    <w:rsid w:val="00C526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balonia">
    <w:name w:val="Balloon Text"/>
    <w:basedOn w:val="Normal"/>
    <w:link w:val="TekstbaloniaChar"/>
    <w:semiHidden/>
    <w:unhideWhenUsed/>
    <w:rsid w:val="00E979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semiHidden/>
    <w:rsid w:val="00E979D3"/>
    <w:rPr>
      <w:rFonts w:ascii="Segoe UI" w:eastAsia="Times New Roman" w:hAnsi="Segoe UI" w:cs="Segoe UI"/>
      <w:sz w:val="18"/>
      <w:szCs w:val="18"/>
    </w:rPr>
  </w:style>
  <w:style w:type="numbering" w:customStyle="1" w:styleId="Bezpopisa1">
    <w:name w:val="Bez popisa1"/>
    <w:next w:val="Bezpopisa"/>
    <w:uiPriority w:val="99"/>
    <w:semiHidden/>
    <w:unhideWhenUsed/>
    <w:rsid w:val="00EF5219"/>
  </w:style>
  <w:style w:type="paragraph" w:customStyle="1" w:styleId="BodyTextuvlaka2uvlaka3">
    <w:name w:val="Body Text.uvlaka 2.uvlaka 3"/>
    <w:basedOn w:val="Normal"/>
    <w:rsid w:val="00EF5219"/>
    <w:pPr>
      <w:spacing w:after="0" w:line="240" w:lineRule="auto"/>
      <w:jc w:val="both"/>
    </w:pPr>
    <w:rPr>
      <w:rFonts w:ascii="Arial" w:hAnsi="Arial"/>
      <w:szCs w:val="20"/>
      <w:lang w:val="en-GB"/>
    </w:rPr>
  </w:style>
  <w:style w:type="paragraph" w:styleId="Zaglavlje">
    <w:name w:val="header"/>
    <w:basedOn w:val="Normal"/>
    <w:link w:val="ZaglavljeChar"/>
    <w:unhideWhenUsed/>
    <w:rsid w:val="005D6035"/>
    <w:pPr>
      <w:tabs>
        <w:tab w:val="center" w:pos="4536"/>
        <w:tab w:val="right" w:pos="9072"/>
      </w:tabs>
      <w:spacing w:after="0" w:line="240" w:lineRule="auto"/>
    </w:pPr>
  </w:style>
  <w:style w:type="character" w:customStyle="1" w:styleId="ZaglavljeChar">
    <w:name w:val="Zaglavlje Char"/>
    <w:basedOn w:val="Zadanifontodlomka"/>
    <w:link w:val="Zaglavlje"/>
    <w:rsid w:val="005D6035"/>
    <w:rPr>
      <w:rFonts w:ascii="Calibri" w:eastAsia="Times New Roman" w:hAnsi="Calibri" w:cs="Times New Roman"/>
    </w:rPr>
  </w:style>
  <w:style w:type="paragraph" w:styleId="Podnoje">
    <w:name w:val="footer"/>
    <w:basedOn w:val="Normal"/>
    <w:link w:val="PodnojeChar"/>
    <w:unhideWhenUsed/>
    <w:rsid w:val="005D60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D6035"/>
    <w:rPr>
      <w:rFonts w:ascii="Calibri" w:eastAsia="Times New Roman" w:hAnsi="Calibri" w:cs="Times New Roman"/>
    </w:rPr>
  </w:style>
  <w:style w:type="character" w:customStyle="1" w:styleId="Naslov1Char">
    <w:name w:val="Naslov 1 Char"/>
    <w:basedOn w:val="Zadanifontodlomka"/>
    <w:link w:val="Naslov1"/>
    <w:rsid w:val="004D4A71"/>
    <w:rPr>
      <w:rFonts w:ascii="Times New Roman" w:eastAsia="Times New Roman" w:hAnsi="Times New Roman" w:cs="Times New Roman"/>
      <w:b/>
      <w:bCs/>
      <w:kern w:val="36"/>
      <w:sz w:val="48"/>
      <w:szCs w:val="48"/>
      <w:lang w:val="en-US"/>
    </w:rPr>
  </w:style>
  <w:style w:type="character" w:customStyle="1" w:styleId="Naslov2Char">
    <w:name w:val="Naslov 2 Char"/>
    <w:basedOn w:val="Zadanifontodlomka"/>
    <w:link w:val="Naslov2"/>
    <w:rsid w:val="004D4A71"/>
    <w:rPr>
      <w:rFonts w:ascii="Times New Roman" w:eastAsia="Times New Roman" w:hAnsi="Times New Roman" w:cs="Times New Roman"/>
      <w:b/>
      <w:bCs/>
      <w:sz w:val="36"/>
      <w:szCs w:val="36"/>
      <w:lang w:val="en-US"/>
    </w:rPr>
  </w:style>
  <w:style w:type="character" w:customStyle="1" w:styleId="Naslov3Char">
    <w:name w:val="Naslov 3 Char"/>
    <w:basedOn w:val="Zadanifontodlomka"/>
    <w:link w:val="Naslov3"/>
    <w:rsid w:val="004D4A71"/>
    <w:rPr>
      <w:rFonts w:ascii="Times New Roman" w:eastAsia="Times New Roman" w:hAnsi="Times New Roman" w:cs="Times New Roman"/>
      <w:b/>
      <w:bCs/>
      <w:sz w:val="27"/>
      <w:szCs w:val="27"/>
      <w:lang w:val="en-US"/>
    </w:rPr>
  </w:style>
  <w:style w:type="character" w:customStyle="1" w:styleId="Naslov4Char">
    <w:name w:val="Naslov 4 Char"/>
    <w:basedOn w:val="Zadanifontodlomka"/>
    <w:link w:val="Naslov4"/>
    <w:rsid w:val="004D4A71"/>
    <w:rPr>
      <w:rFonts w:ascii="Times New Roman" w:eastAsia="Times New Roman" w:hAnsi="Times New Roman" w:cs="Times New Roman"/>
      <w:b/>
      <w:bCs/>
      <w:sz w:val="28"/>
      <w:szCs w:val="28"/>
      <w:lang w:val="x-none"/>
    </w:rPr>
  </w:style>
  <w:style w:type="character" w:customStyle="1" w:styleId="Naslov5Char">
    <w:name w:val="Naslov 5 Char"/>
    <w:basedOn w:val="Zadanifontodlomka"/>
    <w:link w:val="Naslov5"/>
    <w:rsid w:val="004D4A71"/>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rsid w:val="004D4A71"/>
    <w:rPr>
      <w:rFonts w:ascii="Calibri" w:eastAsia="Times New Roman" w:hAnsi="Calibri" w:cs="Times New Roman"/>
      <w:b/>
      <w:bCs/>
      <w:lang w:val="x-none"/>
    </w:rPr>
  </w:style>
  <w:style w:type="character" w:customStyle="1" w:styleId="Naslov8Char">
    <w:name w:val="Naslov 8 Char"/>
    <w:basedOn w:val="Zadanifontodlomka"/>
    <w:link w:val="Naslov8"/>
    <w:rsid w:val="004D4A71"/>
    <w:rPr>
      <w:rFonts w:ascii="Times New Roman" w:eastAsia="Times New Roman" w:hAnsi="Times New Roman" w:cs="Times New Roman"/>
      <w:i/>
      <w:iCs/>
      <w:sz w:val="24"/>
      <w:szCs w:val="24"/>
      <w:lang w:val="x-none"/>
    </w:rPr>
  </w:style>
  <w:style w:type="numbering" w:customStyle="1" w:styleId="Bezpopisa2">
    <w:name w:val="Bez popisa2"/>
    <w:next w:val="Bezpopisa"/>
    <w:uiPriority w:val="99"/>
    <w:semiHidden/>
    <w:unhideWhenUsed/>
    <w:rsid w:val="004D4A71"/>
  </w:style>
  <w:style w:type="paragraph" w:customStyle="1" w:styleId="ANANASLOV1">
    <w:name w:val="ANA NASLOV 1"/>
    <w:basedOn w:val="Naslov1"/>
    <w:link w:val="ANANASLOV1Char"/>
    <w:rsid w:val="004D4A71"/>
    <w:rPr>
      <w:sz w:val="28"/>
      <w:szCs w:val="28"/>
    </w:rPr>
  </w:style>
  <w:style w:type="paragraph" w:customStyle="1" w:styleId="ANA-NASLOV2">
    <w:name w:val="ANA - NASLOV 2"/>
    <w:basedOn w:val="ANA-NASLOV1"/>
    <w:rsid w:val="004D4A71"/>
  </w:style>
  <w:style w:type="paragraph" w:customStyle="1" w:styleId="ANA-NASLOV3">
    <w:name w:val="ANA - NASLOV 3"/>
    <w:basedOn w:val="ANA-NASLOV2"/>
    <w:rsid w:val="004D4A71"/>
    <w:rPr>
      <w:smallCaps/>
      <w:sz w:val="24"/>
      <w:szCs w:val="24"/>
    </w:rPr>
  </w:style>
  <w:style w:type="paragraph" w:customStyle="1" w:styleId="ANA-NASLOV1">
    <w:name w:val="ANA- NASLOV 1"/>
    <w:basedOn w:val="Normal"/>
    <w:rsid w:val="004D4A71"/>
    <w:pPr>
      <w:spacing w:after="0" w:line="240" w:lineRule="auto"/>
      <w:jc w:val="center"/>
    </w:pPr>
    <w:rPr>
      <w:rFonts w:ascii="Times New Roman" w:hAnsi="Times New Roman"/>
      <w:b/>
      <w:sz w:val="28"/>
      <w:szCs w:val="28"/>
    </w:rPr>
  </w:style>
  <w:style w:type="paragraph" w:customStyle="1" w:styleId="ANA-NASLOV4">
    <w:name w:val="ANA - NASLOV 4"/>
    <w:basedOn w:val="Normal"/>
    <w:rsid w:val="004D4A71"/>
    <w:pPr>
      <w:spacing w:after="0" w:line="240" w:lineRule="auto"/>
      <w:jc w:val="both"/>
    </w:pPr>
    <w:rPr>
      <w:rFonts w:ascii="Times New Roman" w:hAnsi="Times New Roman"/>
      <w:b/>
      <w:sz w:val="24"/>
      <w:szCs w:val="24"/>
    </w:rPr>
  </w:style>
  <w:style w:type="paragraph" w:customStyle="1" w:styleId="A-NASLOV4">
    <w:name w:val="A- NASLOV 4"/>
    <w:basedOn w:val="ANA-NASLOV2"/>
    <w:rsid w:val="004D4A71"/>
    <w:rPr>
      <w:sz w:val="27"/>
      <w:szCs w:val="27"/>
    </w:rPr>
  </w:style>
  <w:style w:type="paragraph" w:customStyle="1" w:styleId="A-NASLOV3">
    <w:name w:val="A-NASLOV 3"/>
    <w:basedOn w:val="ANA-NASLOV2"/>
    <w:rsid w:val="004D4A71"/>
    <w:rPr>
      <w:smallCaps/>
      <w:sz w:val="24"/>
      <w:szCs w:val="24"/>
    </w:rPr>
  </w:style>
  <w:style w:type="paragraph" w:customStyle="1" w:styleId="1-NASLOV">
    <w:name w:val="1-NASLOV"/>
    <w:basedOn w:val="Normal"/>
    <w:next w:val="Naslov"/>
    <w:rsid w:val="004D4A71"/>
    <w:pPr>
      <w:spacing w:after="0" w:line="240" w:lineRule="auto"/>
      <w:jc w:val="center"/>
    </w:pPr>
    <w:rPr>
      <w:rFonts w:ascii="Times New Roman" w:hAnsi="Times New Roman"/>
      <w:b/>
      <w:caps/>
      <w:sz w:val="32"/>
      <w:szCs w:val="32"/>
    </w:rPr>
  </w:style>
  <w:style w:type="paragraph" w:styleId="Naslov">
    <w:name w:val="Title"/>
    <w:basedOn w:val="Normal"/>
    <w:link w:val="NaslovChar"/>
    <w:qFormat/>
    <w:rsid w:val="004D4A71"/>
    <w:pPr>
      <w:spacing w:before="240" w:after="60" w:line="240" w:lineRule="auto"/>
      <w:jc w:val="center"/>
      <w:outlineLvl w:val="0"/>
    </w:pPr>
    <w:rPr>
      <w:rFonts w:ascii="Arial" w:hAnsi="Arial" w:cs="Arial"/>
      <w:b/>
      <w:bCs/>
      <w:kern w:val="28"/>
      <w:sz w:val="32"/>
      <w:szCs w:val="32"/>
    </w:rPr>
  </w:style>
  <w:style w:type="character" w:customStyle="1" w:styleId="NaslovChar">
    <w:name w:val="Naslov Char"/>
    <w:basedOn w:val="Zadanifontodlomka"/>
    <w:link w:val="Naslov"/>
    <w:rsid w:val="004D4A71"/>
    <w:rPr>
      <w:rFonts w:ascii="Arial" w:eastAsia="Times New Roman" w:hAnsi="Arial" w:cs="Arial"/>
      <w:b/>
      <w:bCs/>
      <w:kern w:val="28"/>
      <w:sz w:val="32"/>
      <w:szCs w:val="32"/>
    </w:rPr>
  </w:style>
  <w:style w:type="paragraph" w:customStyle="1" w:styleId="2-NASLOV">
    <w:name w:val="2-NASLOV"/>
    <w:basedOn w:val="1-NASLOV"/>
    <w:next w:val="Normal"/>
    <w:rsid w:val="004D4A71"/>
    <w:rPr>
      <w:sz w:val="28"/>
      <w:szCs w:val="28"/>
    </w:rPr>
  </w:style>
  <w:style w:type="paragraph" w:customStyle="1" w:styleId="3-NASLOV">
    <w:name w:val="3-NASLOV"/>
    <w:basedOn w:val="Normal"/>
    <w:rsid w:val="004D4A71"/>
    <w:pPr>
      <w:spacing w:after="0" w:line="240" w:lineRule="auto"/>
      <w:jc w:val="center"/>
    </w:pPr>
    <w:rPr>
      <w:rFonts w:ascii="Times New Roman" w:hAnsi="Times New Roman"/>
      <w:b/>
      <w:sz w:val="27"/>
      <w:szCs w:val="27"/>
    </w:rPr>
  </w:style>
  <w:style w:type="paragraph" w:customStyle="1" w:styleId="4-NASLOV">
    <w:name w:val="4-NASLOV"/>
    <w:basedOn w:val="Normal"/>
    <w:rsid w:val="004D4A71"/>
    <w:pPr>
      <w:spacing w:after="0" w:line="240" w:lineRule="auto"/>
      <w:jc w:val="center"/>
    </w:pPr>
    <w:rPr>
      <w:rFonts w:ascii="Times New Roman" w:hAnsi="Times New Roman"/>
      <w:b/>
      <w:sz w:val="24"/>
      <w:szCs w:val="24"/>
    </w:rPr>
  </w:style>
  <w:style w:type="paragraph" w:customStyle="1" w:styleId="1ANA">
    <w:name w:val="1 ANA"/>
    <w:basedOn w:val="ANA-NASLOV1"/>
    <w:rsid w:val="004D4A71"/>
    <w:rPr>
      <w:sz w:val="32"/>
    </w:rPr>
  </w:style>
  <w:style w:type="paragraph" w:customStyle="1" w:styleId="2ANA">
    <w:name w:val="2 ANA"/>
    <w:basedOn w:val="ANA-NASLOV2"/>
    <w:rsid w:val="004D4A71"/>
  </w:style>
  <w:style w:type="paragraph" w:customStyle="1" w:styleId="ANA1">
    <w:name w:val="ANA 1"/>
    <w:basedOn w:val="Normal"/>
    <w:next w:val="Naslov1"/>
    <w:rsid w:val="004D4A71"/>
    <w:pPr>
      <w:spacing w:after="0" w:line="240" w:lineRule="auto"/>
      <w:jc w:val="center"/>
    </w:pPr>
    <w:rPr>
      <w:rFonts w:ascii="Times New Roman" w:hAnsi="Times New Roman"/>
      <w:b/>
      <w:caps/>
      <w:sz w:val="28"/>
      <w:szCs w:val="28"/>
    </w:rPr>
  </w:style>
  <w:style w:type="paragraph" w:customStyle="1" w:styleId="ANA2">
    <w:name w:val="ANA 2"/>
    <w:basedOn w:val="Normal"/>
    <w:rsid w:val="004D4A71"/>
    <w:pPr>
      <w:spacing w:after="0" w:line="240" w:lineRule="auto"/>
      <w:jc w:val="center"/>
    </w:pPr>
    <w:rPr>
      <w:rFonts w:ascii="Times New Roman" w:hAnsi="Times New Roman"/>
      <w:b/>
      <w:smallCaps/>
      <w:sz w:val="27"/>
      <w:szCs w:val="27"/>
    </w:rPr>
  </w:style>
  <w:style w:type="paragraph" w:customStyle="1" w:styleId="ANA3">
    <w:name w:val="ANA 3"/>
    <w:basedOn w:val="Naslov3"/>
    <w:rsid w:val="004D4A71"/>
    <w:pPr>
      <w:jc w:val="center"/>
    </w:pPr>
    <w:rPr>
      <w:sz w:val="26"/>
      <w:szCs w:val="26"/>
    </w:rPr>
  </w:style>
  <w:style w:type="paragraph" w:customStyle="1" w:styleId="ANA4">
    <w:name w:val="ANA 4"/>
    <w:basedOn w:val="Naslov4"/>
    <w:rsid w:val="004D4A71"/>
    <w:pPr>
      <w:jc w:val="center"/>
    </w:pPr>
    <w:rPr>
      <w:sz w:val="24"/>
      <w:szCs w:val="27"/>
    </w:rPr>
  </w:style>
  <w:style w:type="paragraph" w:customStyle="1" w:styleId="noparagraphstyle">
    <w:name w:val="noparagraphstyle"/>
    <w:basedOn w:val="Normal"/>
    <w:semiHidden/>
    <w:rsid w:val="004D4A71"/>
    <w:pPr>
      <w:spacing w:before="100" w:beforeAutospacing="1" w:after="100" w:afterAutospacing="1" w:line="240" w:lineRule="auto"/>
    </w:pPr>
    <w:rPr>
      <w:rFonts w:ascii="Times New Roman" w:hAnsi="Times New Roman"/>
      <w:sz w:val="24"/>
      <w:szCs w:val="24"/>
      <w:lang w:val="en-US"/>
    </w:rPr>
  </w:style>
  <w:style w:type="character" w:styleId="Referencafusnote">
    <w:name w:val="footnote reference"/>
    <w:semiHidden/>
    <w:rsid w:val="004D4A71"/>
    <w:rPr>
      <w:rFonts w:ascii="Times New Roman" w:hAnsi="Times New Roman" w:cs="Times New Roman" w:hint="default"/>
      <w:vertAlign w:val="superscript"/>
    </w:rPr>
  </w:style>
  <w:style w:type="paragraph" w:styleId="StandardWeb">
    <w:name w:val="Normal (Web)"/>
    <w:basedOn w:val="Normal"/>
    <w:uiPriority w:val="99"/>
    <w:rsid w:val="004D4A71"/>
    <w:pPr>
      <w:spacing w:before="100" w:beforeAutospacing="1" w:after="100" w:afterAutospacing="1" w:line="240" w:lineRule="auto"/>
    </w:pPr>
    <w:rPr>
      <w:rFonts w:ascii="Times New Roman" w:hAnsi="Times New Roman"/>
      <w:sz w:val="24"/>
      <w:szCs w:val="24"/>
      <w:lang w:val="en-US"/>
    </w:rPr>
  </w:style>
  <w:style w:type="paragraph" w:customStyle="1" w:styleId="t-98bezuvl">
    <w:name w:val="t-98bezuvl"/>
    <w:basedOn w:val="Normal"/>
    <w:semiHidden/>
    <w:rsid w:val="004D4A71"/>
    <w:pPr>
      <w:spacing w:before="100" w:beforeAutospacing="1" w:after="100" w:afterAutospacing="1" w:line="240" w:lineRule="auto"/>
    </w:pPr>
    <w:rPr>
      <w:rFonts w:ascii="Times New Roman" w:hAnsi="Times New Roman"/>
      <w:sz w:val="24"/>
      <w:szCs w:val="24"/>
      <w:lang w:val="en-US"/>
    </w:rPr>
  </w:style>
  <w:style w:type="paragraph" w:customStyle="1" w:styleId="ROKO1">
    <w:name w:val="ROKO 1"/>
    <w:basedOn w:val="Sadraj1"/>
    <w:next w:val="Normal"/>
    <w:autoRedefine/>
    <w:semiHidden/>
    <w:rsid w:val="004D4A71"/>
    <w:pPr>
      <w:jc w:val="center"/>
    </w:pPr>
    <w:rPr>
      <w:bCs w:val="0"/>
      <w:caps w:val="0"/>
      <w:sz w:val="28"/>
    </w:rPr>
  </w:style>
  <w:style w:type="paragraph" w:styleId="Sadraj1">
    <w:name w:val="toc 1"/>
    <w:basedOn w:val="Normal"/>
    <w:next w:val="Normal"/>
    <w:autoRedefine/>
    <w:uiPriority w:val="39"/>
    <w:rsid w:val="004D4A71"/>
    <w:pPr>
      <w:tabs>
        <w:tab w:val="left" w:pos="480"/>
        <w:tab w:val="right" w:leader="dot" w:pos="9062"/>
      </w:tabs>
      <w:spacing w:before="360" w:after="0" w:line="240" w:lineRule="auto"/>
    </w:pPr>
    <w:rPr>
      <w:rFonts w:ascii="Times New Roman" w:hAnsi="Times New Roman"/>
      <w:b/>
      <w:bCs/>
      <w:caps/>
      <w:noProof/>
      <w:sz w:val="24"/>
      <w:szCs w:val="24"/>
      <w:lang w:eastAsia="hr-HR"/>
    </w:rPr>
  </w:style>
  <w:style w:type="paragraph" w:customStyle="1" w:styleId="Normal1">
    <w:name w:val="Normal1"/>
    <w:basedOn w:val="ANA1"/>
    <w:next w:val="Normal"/>
    <w:rsid w:val="004D4A71"/>
    <w:pPr>
      <w:jc w:val="left"/>
    </w:pPr>
    <w:rPr>
      <w:sz w:val="24"/>
    </w:rPr>
  </w:style>
  <w:style w:type="paragraph" w:customStyle="1" w:styleId="ANA3A">
    <w:name w:val="ANA 3A"/>
    <w:basedOn w:val="Sadraj3"/>
    <w:rsid w:val="004D4A71"/>
    <w:pPr>
      <w:jc w:val="center"/>
    </w:pPr>
    <w:rPr>
      <w:b/>
      <w:sz w:val="25"/>
      <w:szCs w:val="25"/>
    </w:rPr>
  </w:style>
  <w:style w:type="paragraph" w:styleId="Sadraj3">
    <w:name w:val="toc 3"/>
    <w:basedOn w:val="Normal"/>
    <w:next w:val="Normal"/>
    <w:autoRedefine/>
    <w:rsid w:val="004D4A71"/>
    <w:pPr>
      <w:spacing w:after="0" w:line="240" w:lineRule="auto"/>
      <w:ind w:left="240"/>
    </w:pPr>
    <w:rPr>
      <w:rFonts w:ascii="Times New Roman" w:hAnsi="Times New Roman"/>
      <w:sz w:val="20"/>
      <w:szCs w:val="20"/>
    </w:rPr>
  </w:style>
  <w:style w:type="paragraph" w:customStyle="1" w:styleId="Stil1">
    <w:name w:val="Stil1"/>
    <w:basedOn w:val="Normal"/>
    <w:semiHidden/>
    <w:rsid w:val="004D4A71"/>
    <w:pPr>
      <w:spacing w:after="0" w:line="240" w:lineRule="auto"/>
      <w:jc w:val="center"/>
    </w:pPr>
    <w:rPr>
      <w:rFonts w:ascii="Times New Roman" w:hAnsi="Times New Roman"/>
      <w:sz w:val="24"/>
      <w:szCs w:val="24"/>
    </w:rPr>
  </w:style>
  <w:style w:type="character" w:styleId="Brojstranice">
    <w:name w:val="page number"/>
    <w:basedOn w:val="Zadanifontodlomka"/>
    <w:rsid w:val="004D4A71"/>
  </w:style>
  <w:style w:type="paragraph" w:styleId="Sadraj2">
    <w:name w:val="toc 2"/>
    <w:basedOn w:val="Normal"/>
    <w:next w:val="Normal"/>
    <w:autoRedefine/>
    <w:uiPriority w:val="39"/>
    <w:rsid w:val="004D4A71"/>
    <w:pPr>
      <w:spacing w:before="240" w:after="0" w:line="240" w:lineRule="auto"/>
    </w:pPr>
    <w:rPr>
      <w:rFonts w:ascii="Times New Roman" w:hAnsi="Times New Roman"/>
      <w:b/>
      <w:bCs/>
      <w:sz w:val="20"/>
      <w:szCs w:val="20"/>
    </w:rPr>
  </w:style>
  <w:style w:type="paragraph" w:styleId="Sadraj4">
    <w:name w:val="toc 4"/>
    <w:basedOn w:val="Normal"/>
    <w:next w:val="Normal"/>
    <w:autoRedefine/>
    <w:semiHidden/>
    <w:rsid w:val="004D4A71"/>
    <w:pPr>
      <w:spacing w:after="0" w:line="240" w:lineRule="auto"/>
      <w:ind w:left="480"/>
    </w:pPr>
    <w:rPr>
      <w:rFonts w:ascii="Times New Roman" w:hAnsi="Times New Roman"/>
      <w:sz w:val="20"/>
      <w:szCs w:val="20"/>
    </w:rPr>
  </w:style>
  <w:style w:type="paragraph" w:styleId="Sadraj5">
    <w:name w:val="toc 5"/>
    <w:basedOn w:val="Normal"/>
    <w:next w:val="Normal"/>
    <w:autoRedefine/>
    <w:semiHidden/>
    <w:rsid w:val="004D4A71"/>
    <w:pPr>
      <w:spacing w:after="0" w:line="240" w:lineRule="auto"/>
      <w:ind w:left="720"/>
    </w:pPr>
    <w:rPr>
      <w:rFonts w:ascii="Times New Roman" w:hAnsi="Times New Roman"/>
      <w:sz w:val="20"/>
      <w:szCs w:val="20"/>
    </w:rPr>
  </w:style>
  <w:style w:type="paragraph" w:styleId="Sadraj6">
    <w:name w:val="toc 6"/>
    <w:basedOn w:val="Normal"/>
    <w:next w:val="Normal"/>
    <w:autoRedefine/>
    <w:semiHidden/>
    <w:rsid w:val="004D4A71"/>
    <w:pPr>
      <w:spacing w:after="0" w:line="240" w:lineRule="auto"/>
      <w:ind w:left="960"/>
    </w:pPr>
    <w:rPr>
      <w:rFonts w:ascii="Times New Roman" w:hAnsi="Times New Roman"/>
      <w:sz w:val="20"/>
      <w:szCs w:val="20"/>
    </w:rPr>
  </w:style>
  <w:style w:type="paragraph" w:styleId="Sadraj7">
    <w:name w:val="toc 7"/>
    <w:basedOn w:val="Normal"/>
    <w:next w:val="Normal"/>
    <w:autoRedefine/>
    <w:semiHidden/>
    <w:rsid w:val="004D4A71"/>
    <w:pPr>
      <w:spacing w:after="0" w:line="240" w:lineRule="auto"/>
      <w:ind w:left="1200"/>
    </w:pPr>
    <w:rPr>
      <w:rFonts w:ascii="Times New Roman" w:hAnsi="Times New Roman"/>
      <w:sz w:val="20"/>
      <w:szCs w:val="20"/>
    </w:rPr>
  </w:style>
  <w:style w:type="paragraph" w:styleId="Sadraj8">
    <w:name w:val="toc 8"/>
    <w:basedOn w:val="Normal"/>
    <w:next w:val="Normal"/>
    <w:autoRedefine/>
    <w:semiHidden/>
    <w:rsid w:val="004D4A71"/>
    <w:pPr>
      <w:spacing w:after="0" w:line="240" w:lineRule="auto"/>
      <w:ind w:left="1440"/>
    </w:pPr>
    <w:rPr>
      <w:rFonts w:ascii="Times New Roman" w:hAnsi="Times New Roman"/>
      <w:sz w:val="20"/>
      <w:szCs w:val="20"/>
    </w:rPr>
  </w:style>
  <w:style w:type="paragraph" w:styleId="Sadraj9">
    <w:name w:val="toc 9"/>
    <w:basedOn w:val="Normal"/>
    <w:next w:val="Normal"/>
    <w:autoRedefine/>
    <w:semiHidden/>
    <w:rsid w:val="004D4A71"/>
    <w:pPr>
      <w:spacing w:after="0" w:line="240" w:lineRule="auto"/>
      <w:ind w:left="1680"/>
    </w:pPr>
    <w:rPr>
      <w:rFonts w:ascii="Times New Roman" w:hAnsi="Times New Roman"/>
      <w:sz w:val="20"/>
      <w:szCs w:val="20"/>
    </w:rPr>
  </w:style>
  <w:style w:type="paragraph" w:customStyle="1" w:styleId="Style1">
    <w:name w:val="Style1"/>
    <w:basedOn w:val="Normal"/>
    <w:next w:val="Normal"/>
    <w:autoRedefine/>
    <w:semiHidden/>
    <w:rsid w:val="004D4A71"/>
    <w:pPr>
      <w:spacing w:after="0" w:line="240" w:lineRule="auto"/>
      <w:jc w:val="both"/>
    </w:pPr>
    <w:rPr>
      <w:rFonts w:ascii="Arial" w:hAnsi="Arial"/>
      <w:sz w:val="24"/>
      <w:szCs w:val="24"/>
    </w:rPr>
  </w:style>
  <w:style w:type="paragraph" w:styleId="Obinitekst">
    <w:name w:val="Plain Text"/>
    <w:basedOn w:val="Normal"/>
    <w:link w:val="ObinitekstChar"/>
    <w:rsid w:val="004D4A71"/>
    <w:pPr>
      <w:spacing w:after="0" w:line="240" w:lineRule="auto"/>
    </w:pPr>
    <w:rPr>
      <w:rFonts w:ascii="Courier New" w:hAnsi="Courier New" w:cs="Courier New"/>
      <w:sz w:val="20"/>
      <w:szCs w:val="20"/>
      <w:lang w:eastAsia="hr-HR"/>
    </w:rPr>
  </w:style>
  <w:style w:type="character" w:customStyle="1" w:styleId="ObinitekstChar">
    <w:name w:val="Obični tekst Char"/>
    <w:basedOn w:val="Zadanifontodlomka"/>
    <w:link w:val="Obinitekst"/>
    <w:rsid w:val="004D4A71"/>
    <w:rPr>
      <w:rFonts w:ascii="Courier New" w:eastAsia="Times New Roman" w:hAnsi="Courier New" w:cs="Courier New"/>
      <w:sz w:val="20"/>
      <w:szCs w:val="20"/>
      <w:lang w:eastAsia="hr-HR"/>
    </w:rPr>
  </w:style>
  <w:style w:type="character" w:customStyle="1" w:styleId="ANANASLOV1Char">
    <w:name w:val="ANA NASLOV 1 Char"/>
    <w:link w:val="ANANASLOV1"/>
    <w:rsid w:val="004D4A71"/>
    <w:rPr>
      <w:rFonts w:ascii="Times New Roman" w:eastAsia="Times New Roman" w:hAnsi="Times New Roman" w:cs="Times New Roman"/>
      <w:b/>
      <w:bCs/>
      <w:kern w:val="36"/>
      <w:sz w:val="28"/>
      <w:szCs w:val="28"/>
      <w:lang w:val="en-US"/>
    </w:rPr>
  </w:style>
  <w:style w:type="table" w:styleId="Reetkatablice">
    <w:name w:val="Table Grid"/>
    <w:basedOn w:val="Obinatablica"/>
    <w:rsid w:val="004D4A7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4D4A71"/>
    <w:pPr>
      <w:spacing w:after="0" w:line="240" w:lineRule="auto"/>
    </w:pPr>
    <w:rPr>
      <w:rFonts w:ascii="Times New Roman" w:hAnsi="Times New Roman"/>
      <w:sz w:val="36"/>
      <w:szCs w:val="20"/>
      <w:lang w:val="en-US"/>
    </w:rPr>
  </w:style>
  <w:style w:type="character" w:customStyle="1" w:styleId="UvuenotijelotekstaChar">
    <w:name w:val="Uvučeno tijelo teksta Char"/>
    <w:basedOn w:val="Zadanifontodlomka"/>
    <w:link w:val="Uvuenotijeloteksta"/>
    <w:rsid w:val="004D4A71"/>
    <w:rPr>
      <w:rFonts w:ascii="Times New Roman" w:eastAsia="Times New Roman" w:hAnsi="Times New Roman" w:cs="Times New Roman"/>
      <w:sz w:val="36"/>
      <w:szCs w:val="20"/>
      <w:lang w:val="en-US"/>
    </w:rPr>
  </w:style>
  <w:style w:type="paragraph" w:styleId="Tijeloteksta2">
    <w:name w:val="Body Text 2"/>
    <w:basedOn w:val="Normal"/>
    <w:link w:val="Tijeloteksta2Char"/>
    <w:rsid w:val="004D4A71"/>
    <w:pPr>
      <w:spacing w:after="0" w:line="240" w:lineRule="auto"/>
    </w:pPr>
    <w:rPr>
      <w:rFonts w:ascii="Times New Roman" w:hAnsi="Times New Roman"/>
      <w:snapToGrid w:val="0"/>
      <w:color w:val="0000FF"/>
      <w:sz w:val="24"/>
      <w:szCs w:val="20"/>
      <w:lang w:val="en-US"/>
    </w:rPr>
  </w:style>
  <w:style w:type="character" w:customStyle="1" w:styleId="Tijeloteksta2Char">
    <w:name w:val="Tijelo teksta 2 Char"/>
    <w:basedOn w:val="Zadanifontodlomka"/>
    <w:link w:val="Tijeloteksta2"/>
    <w:rsid w:val="004D4A71"/>
    <w:rPr>
      <w:rFonts w:ascii="Times New Roman" w:eastAsia="Times New Roman" w:hAnsi="Times New Roman" w:cs="Times New Roman"/>
      <w:snapToGrid w:val="0"/>
      <w:color w:val="0000FF"/>
      <w:sz w:val="24"/>
      <w:szCs w:val="20"/>
      <w:lang w:val="en-US"/>
    </w:rPr>
  </w:style>
  <w:style w:type="character" w:customStyle="1" w:styleId="apple-converted-space">
    <w:name w:val="apple-converted-space"/>
    <w:rsid w:val="004D4A71"/>
  </w:style>
  <w:style w:type="character" w:customStyle="1" w:styleId="summarymark">
    <w:name w:val="summarymark"/>
    <w:rsid w:val="004D4A71"/>
  </w:style>
  <w:style w:type="paragraph" w:styleId="Bezproreda">
    <w:name w:val="No Spacing"/>
    <w:uiPriority w:val="1"/>
    <w:qFormat/>
    <w:rsid w:val="004D4A71"/>
    <w:pPr>
      <w:spacing w:after="0" w:line="240" w:lineRule="auto"/>
    </w:pPr>
    <w:rPr>
      <w:rFonts w:ascii="Calibri" w:eastAsia="Calibri" w:hAnsi="Calibri" w:cs="Times New Roman"/>
    </w:rPr>
  </w:style>
  <w:style w:type="numbering" w:customStyle="1" w:styleId="Bezpopisa11">
    <w:name w:val="Bez popisa11"/>
    <w:next w:val="Bezpopisa"/>
    <w:uiPriority w:val="99"/>
    <w:semiHidden/>
    <w:unhideWhenUsed/>
    <w:rsid w:val="004D4A71"/>
  </w:style>
  <w:style w:type="paragraph" w:styleId="Tijeloteksta3">
    <w:name w:val="Body Text 3"/>
    <w:basedOn w:val="Normal"/>
    <w:link w:val="Tijeloteksta3Char"/>
    <w:rsid w:val="004D4A71"/>
    <w:pPr>
      <w:spacing w:after="0" w:line="240" w:lineRule="auto"/>
      <w:jc w:val="center"/>
    </w:pPr>
    <w:rPr>
      <w:rFonts w:ascii="Times New Roman" w:hAnsi="Times New Roman"/>
      <w:sz w:val="32"/>
      <w:szCs w:val="20"/>
      <w:lang w:val="en-US"/>
    </w:rPr>
  </w:style>
  <w:style w:type="character" w:customStyle="1" w:styleId="Tijeloteksta3Char">
    <w:name w:val="Tijelo teksta 3 Char"/>
    <w:basedOn w:val="Zadanifontodlomka"/>
    <w:link w:val="Tijeloteksta3"/>
    <w:rsid w:val="004D4A71"/>
    <w:rPr>
      <w:rFonts w:ascii="Times New Roman" w:eastAsia="Times New Roman" w:hAnsi="Times New Roman" w:cs="Times New Roman"/>
      <w:sz w:val="32"/>
      <w:szCs w:val="20"/>
      <w:lang w:val="en-US"/>
    </w:rPr>
  </w:style>
  <w:style w:type="paragraph" w:styleId="Tijeloteksta">
    <w:name w:val="Body Text"/>
    <w:basedOn w:val="Normal"/>
    <w:link w:val="TijelotekstaChar"/>
    <w:rsid w:val="004D4A71"/>
    <w:pPr>
      <w:spacing w:after="0" w:line="240" w:lineRule="auto"/>
    </w:pPr>
    <w:rPr>
      <w:rFonts w:ascii="Times New Roman" w:hAnsi="Times New Roman"/>
      <w:snapToGrid w:val="0"/>
      <w:color w:val="000000"/>
      <w:sz w:val="24"/>
      <w:szCs w:val="20"/>
      <w:lang w:val="en-US"/>
    </w:rPr>
  </w:style>
  <w:style w:type="character" w:customStyle="1" w:styleId="TijelotekstaChar">
    <w:name w:val="Tijelo teksta Char"/>
    <w:basedOn w:val="Zadanifontodlomka"/>
    <w:link w:val="Tijeloteksta"/>
    <w:rsid w:val="004D4A71"/>
    <w:rPr>
      <w:rFonts w:ascii="Times New Roman" w:eastAsia="Times New Roman" w:hAnsi="Times New Roman" w:cs="Times New Roman"/>
      <w:snapToGrid w:val="0"/>
      <w:color w:val="000000"/>
      <w:sz w:val="24"/>
      <w:szCs w:val="20"/>
      <w:lang w:val="en-US"/>
    </w:rPr>
  </w:style>
  <w:style w:type="paragraph" w:customStyle="1" w:styleId="NormalBlack">
    <w:name w:val="Normal + Black"/>
    <w:basedOn w:val="Normal"/>
    <w:rsid w:val="004D4A71"/>
    <w:pPr>
      <w:numPr>
        <w:numId w:val="10"/>
      </w:numPr>
      <w:tabs>
        <w:tab w:val="num" w:pos="1437"/>
      </w:tabs>
      <w:spacing w:before="100" w:beforeAutospacing="1" w:after="0" w:line="240" w:lineRule="auto"/>
      <w:ind w:left="1437"/>
    </w:pPr>
    <w:rPr>
      <w:rFonts w:ascii="Times New Roman" w:hAnsi="Times New Roman"/>
      <w:color w:val="000000"/>
      <w:sz w:val="24"/>
      <w:szCs w:val="24"/>
      <w:lang w:val="en-US" w:eastAsia="hr-HR"/>
    </w:rPr>
  </w:style>
  <w:style w:type="character" w:styleId="SlijeenaHiperveza">
    <w:name w:val="FollowedHyperlink"/>
    <w:rsid w:val="004D4A71"/>
    <w:rPr>
      <w:color w:val="800080"/>
      <w:u w:val="single"/>
    </w:rPr>
  </w:style>
  <w:style w:type="character" w:customStyle="1" w:styleId="apple-style-span">
    <w:name w:val="apple-style-span"/>
    <w:rsid w:val="004D4A71"/>
  </w:style>
  <w:style w:type="paragraph" w:styleId="Popis">
    <w:name w:val="List"/>
    <w:basedOn w:val="Normal"/>
    <w:rsid w:val="004D4A71"/>
    <w:pPr>
      <w:spacing w:after="0" w:line="240" w:lineRule="auto"/>
      <w:ind w:left="283" w:hanging="283"/>
    </w:pPr>
    <w:rPr>
      <w:rFonts w:ascii="Times New Roman" w:hAnsi="Times New Roman"/>
      <w:sz w:val="24"/>
      <w:szCs w:val="24"/>
      <w:lang w:eastAsia="hr-HR"/>
    </w:rPr>
  </w:style>
  <w:style w:type="paragraph" w:customStyle="1" w:styleId="TTROSTA2">
    <w:name w:val="T TROSTA2"/>
    <w:basedOn w:val="Normal"/>
    <w:rsid w:val="004D4A71"/>
    <w:pPr>
      <w:tabs>
        <w:tab w:val="left" w:pos="425"/>
        <w:tab w:val="right" w:pos="1701"/>
        <w:tab w:val="left" w:pos="2835"/>
        <w:tab w:val="right" w:pos="4536"/>
        <w:tab w:val="right" w:pos="7655"/>
        <w:tab w:val="right" w:pos="9356"/>
      </w:tabs>
      <w:spacing w:before="120" w:after="0" w:line="240" w:lineRule="auto"/>
      <w:jc w:val="both"/>
    </w:pPr>
    <w:rPr>
      <w:rFonts w:ascii="Times New Roman" w:hAnsi="Times New Roman"/>
      <w:sz w:val="20"/>
      <w:szCs w:val="20"/>
      <w:lang w:val="en-GB"/>
    </w:rPr>
  </w:style>
  <w:style w:type="character" w:customStyle="1" w:styleId="shorttext">
    <w:name w:val="short_text"/>
    <w:rsid w:val="004D4A71"/>
  </w:style>
  <w:style w:type="character" w:customStyle="1" w:styleId="hps">
    <w:name w:val="hps"/>
    <w:rsid w:val="004D4A71"/>
  </w:style>
  <w:style w:type="character" w:styleId="Referencakomentara">
    <w:name w:val="annotation reference"/>
    <w:rsid w:val="004D4A71"/>
    <w:rPr>
      <w:sz w:val="16"/>
      <w:szCs w:val="16"/>
    </w:rPr>
  </w:style>
  <w:style w:type="paragraph" w:styleId="Tekstkomentara">
    <w:name w:val="annotation text"/>
    <w:basedOn w:val="Normal"/>
    <w:link w:val="TekstkomentaraChar"/>
    <w:rsid w:val="004D4A71"/>
    <w:pPr>
      <w:spacing w:after="0" w:line="240" w:lineRule="auto"/>
    </w:pPr>
    <w:rPr>
      <w:rFonts w:ascii="Times New Roman" w:hAnsi="Times New Roman"/>
      <w:sz w:val="20"/>
      <w:szCs w:val="20"/>
    </w:rPr>
  </w:style>
  <w:style w:type="character" w:customStyle="1" w:styleId="TekstkomentaraChar">
    <w:name w:val="Tekst komentara Char"/>
    <w:basedOn w:val="Zadanifontodlomka"/>
    <w:link w:val="Tekstkomentara"/>
    <w:rsid w:val="004D4A71"/>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rsid w:val="004D4A71"/>
    <w:rPr>
      <w:b/>
      <w:bCs/>
    </w:rPr>
  </w:style>
  <w:style w:type="character" w:customStyle="1" w:styleId="PredmetkomentaraChar">
    <w:name w:val="Predmet komentara Char"/>
    <w:basedOn w:val="TekstkomentaraChar"/>
    <w:link w:val="Predmetkomentara"/>
    <w:rsid w:val="004D4A71"/>
    <w:rPr>
      <w:rFonts w:ascii="Times New Roman" w:eastAsia="Times New Roman" w:hAnsi="Times New Roman" w:cs="Times New Roman"/>
      <w:b/>
      <w:bCs/>
      <w:sz w:val="20"/>
      <w:szCs w:val="20"/>
    </w:rPr>
  </w:style>
  <w:style w:type="paragraph" w:styleId="TOCNaslov">
    <w:name w:val="TOC Heading"/>
    <w:basedOn w:val="Naslov1"/>
    <w:next w:val="Normal"/>
    <w:uiPriority w:val="39"/>
    <w:unhideWhenUsed/>
    <w:qFormat/>
    <w:rsid w:val="004D4A71"/>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character" w:styleId="Istaknuto">
    <w:name w:val="Emphasis"/>
    <w:basedOn w:val="Zadanifontodlomka"/>
    <w:qFormat/>
    <w:rsid w:val="00EB122D"/>
    <w:rPr>
      <w:i/>
      <w:iCs/>
    </w:rPr>
  </w:style>
  <w:style w:type="character" w:customStyle="1" w:styleId="fontstyle01">
    <w:name w:val="fontstyle01"/>
    <w:basedOn w:val="Zadanifontodlomka"/>
    <w:rsid w:val="00EB122D"/>
    <w:rPr>
      <w:rFonts w:ascii="Tahoma" w:hAnsi="Tahoma" w:cs="Tahoma"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05745">
      <w:bodyDiv w:val="1"/>
      <w:marLeft w:val="0"/>
      <w:marRight w:val="0"/>
      <w:marTop w:val="0"/>
      <w:marBottom w:val="0"/>
      <w:divBdr>
        <w:top w:val="none" w:sz="0" w:space="0" w:color="auto"/>
        <w:left w:val="none" w:sz="0" w:space="0" w:color="auto"/>
        <w:bottom w:val="none" w:sz="0" w:space="0" w:color="auto"/>
        <w:right w:val="none" w:sz="0" w:space="0" w:color="auto"/>
      </w:divBdr>
    </w:div>
    <w:div w:id="19674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pulafilmfestival.hr" TargetMode="External"/><Relationship Id="rId3" Type="http://schemas.openxmlformats.org/officeDocument/2006/relationships/settings" Target="settings.xml"/><Relationship Id="rId7" Type="http://schemas.openxmlformats.org/officeDocument/2006/relationships/hyperlink" Target="mailto:avc-info@av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27</Pages>
  <Words>5321</Words>
  <Characters>30336</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Pula film festival</dc:creator>
  <cp:keywords/>
  <dc:description/>
  <cp:lastModifiedBy>Tamara Brščić</cp:lastModifiedBy>
  <cp:revision>18</cp:revision>
  <cp:lastPrinted>2015-05-13T08:30:00Z</cp:lastPrinted>
  <dcterms:created xsi:type="dcterms:W3CDTF">2022-11-04T11:18:00Z</dcterms:created>
  <dcterms:modified xsi:type="dcterms:W3CDTF">2022-11-04T12:59:00Z</dcterms:modified>
</cp:coreProperties>
</file>